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A8" w:rsidRPr="00170340" w:rsidRDefault="00170340" w:rsidP="00170340">
      <w:pPr>
        <w:pStyle w:val="Nessunaspaziatura"/>
        <w:jc w:val="center"/>
        <w:rPr>
          <w:b/>
          <w:sz w:val="24"/>
          <w:szCs w:val="24"/>
        </w:rPr>
      </w:pPr>
      <w:r w:rsidRPr="00170340">
        <w:rPr>
          <w:b/>
          <w:sz w:val="24"/>
          <w:szCs w:val="24"/>
        </w:rPr>
        <w:t>Alla scuola di Gesù, maestro di relazioni</w:t>
      </w:r>
    </w:p>
    <w:p w:rsidR="00170340" w:rsidRPr="00170340" w:rsidRDefault="00170340" w:rsidP="00170340">
      <w:pPr>
        <w:pStyle w:val="Nessunaspaziatura"/>
        <w:jc w:val="center"/>
        <w:rPr>
          <w:i/>
        </w:rPr>
      </w:pPr>
      <w:r w:rsidRPr="00170340">
        <w:rPr>
          <w:i/>
        </w:rPr>
        <w:t>La serata conclusiva della XIII Settimana Biblica Diocesana</w:t>
      </w:r>
    </w:p>
    <w:p w:rsidR="004E6FC1" w:rsidRPr="00170340" w:rsidRDefault="004E6FC1" w:rsidP="00170340">
      <w:pPr>
        <w:pStyle w:val="Nessunaspaziatura"/>
        <w:jc w:val="center"/>
        <w:rPr>
          <w:i/>
        </w:rPr>
      </w:pPr>
    </w:p>
    <w:p w:rsidR="00170340" w:rsidRDefault="00170340" w:rsidP="004E6FC1">
      <w:pPr>
        <w:pStyle w:val="Nessunaspaziatura"/>
        <w:jc w:val="both"/>
        <w:rPr>
          <w:b/>
        </w:rPr>
      </w:pPr>
    </w:p>
    <w:p w:rsidR="004E6FC1" w:rsidRDefault="004E6FC1" w:rsidP="00170340">
      <w:pPr>
        <w:pStyle w:val="Nessunaspaziatura"/>
        <w:ind w:firstLine="708"/>
        <w:jc w:val="both"/>
      </w:pPr>
      <w:r w:rsidRPr="003508E1">
        <w:rPr>
          <w:b/>
        </w:rPr>
        <w:t>Si terrà lunedì 8 marzo</w:t>
      </w:r>
      <w:r w:rsidR="00170340">
        <w:rPr>
          <w:b/>
        </w:rPr>
        <w:t>,</w:t>
      </w:r>
      <w:r w:rsidRPr="003508E1">
        <w:rPr>
          <w:b/>
        </w:rPr>
        <w:t xml:space="preserve"> in modalità on line con inizio alle ore 19.30, la terza ed ultima serata della XIII Settimana Biblica Diocesana</w:t>
      </w:r>
      <w:r>
        <w:t xml:space="preserve"> promossa dall’Ufficio Catechistico a sostegno del mag</w:t>
      </w:r>
      <w:r w:rsidR="003508E1">
        <w:t>istero del Vescovo Mons. Luigi M</w:t>
      </w:r>
      <w:r>
        <w:t>ansi e incentrata sullo sviluppo e approfondimento biblico della relazione dell’uomo con il creato, con la comunità e con Cristo, uomo della sintesi tra le varie dimensioni.</w:t>
      </w:r>
    </w:p>
    <w:p w:rsidR="004E6FC1" w:rsidRDefault="004E6FC1" w:rsidP="00170340">
      <w:pPr>
        <w:pStyle w:val="Nessunaspaziatura"/>
        <w:ind w:firstLine="708"/>
        <w:jc w:val="both"/>
      </w:pPr>
      <w:r>
        <w:t>Il tema della Settimana Biblica</w:t>
      </w:r>
      <w:r w:rsidR="003508E1">
        <w:t>,</w:t>
      </w:r>
      <w:r>
        <w:t xml:space="preserve"> “</w:t>
      </w:r>
      <w:r w:rsidRPr="003508E1">
        <w:rPr>
          <w:b/>
        </w:rPr>
        <w:t>Li amò sino alla fine. La grammatica delle relazioni nella Bibbia”</w:t>
      </w:r>
      <w:r w:rsidR="003508E1">
        <w:rPr>
          <w:b/>
        </w:rPr>
        <w:t>,</w:t>
      </w:r>
      <w:r>
        <w:t xml:space="preserve"> è supportato iconograficamente da un affresco antichissimo che adorna l’arco trionfale dell’antica chiesa rupestre </w:t>
      </w:r>
      <w:r w:rsidRPr="003508E1">
        <w:rPr>
          <w:i/>
        </w:rPr>
        <w:t>“Santa Croce”</w:t>
      </w:r>
      <w:r>
        <w:t xml:space="preserve"> di Andria che rappresenta Gesù Cristo con un’aureola perlinata ed una purpurea tunica, coi fianchi cinti da un asciugamano bianco, prono nell’atto di lavare i piedi a Pietro. </w:t>
      </w:r>
      <w:r w:rsidR="00170340">
        <w:t>S</w:t>
      </w:r>
      <w:r>
        <w:t xml:space="preserve">immetricamente, sul lato opposto, l’affresco continua con la rappresentazione dell’ultima cena. </w:t>
      </w:r>
    </w:p>
    <w:p w:rsidR="004E6FC1" w:rsidRDefault="004E6FC1" w:rsidP="00170340">
      <w:pPr>
        <w:pStyle w:val="Nessunaspaziatura"/>
        <w:ind w:firstLine="708"/>
        <w:jc w:val="both"/>
      </w:pPr>
      <w:r>
        <w:t xml:space="preserve">L’icona biblica di riferimento della XIII Settimana Biblica è tratta dal vangelo di Giovanni che </w:t>
      </w:r>
      <w:r w:rsidR="0073022C">
        <w:t>al capitolo 13 sottolinea come, in un contesto quale quello dell’ultima cena e in particolar modo nel gesto della lavanda dei piedi, Gesù ci mostra come ciascuno di noi deve farsi carico del fratello a cominciare dal basso e dal servizio più umile.</w:t>
      </w:r>
    </w:p>
    <w:p w:rsidR="0073022C" w:rsidRDefault="003508E1" w:rsidP="00170340">
      <w:pPr>
        <w:pStyle w:val="Nessunaspaziatura"/>
        <w:ind w:firstLine="708"/>
        <w:jc w:val="both"/>
      </w:pPr>
      <w:r>
        <w:t>La s</w:t>
      </w:r>
      <w:r w:rsidR="0073022C">
        <w:t>erata di lunedì 8 marzo</w:t>
      </w:r>
      <w:r>
        <w:t xml:space="preserve"> sarà incentrata sulla figura di Gesù, maestro di relazioni. I</w:t>
      </w:r>
      <w:r w:rsidR="0073022C">
        <w:t xml:space="preserve">l </w:t>
      </w:r>
      <w:r w:rsidR="0073022C" w:rsidRPr="003508E1">
        <w:rPr>
          <w:b/>
        </w:rPr>
        <w:t>professor Luca Moscatelli</w:t>
      </w:r>
      <w:r w:rsidR="0073022C">
        <w:t xml:space="preserve">, cultore di scienze bibliche e collaboratore dell’ufficio per la catechesi della Diocesi di Milano, </w:t>
      </w:r>
      <w:r>
        <w:t xml:space="preserve">a partire dal passo biblico </w:t>
      </w:r>
      <w:r w:rsidRPr="003508E1">
        <w:rPr>
          <w:i/>
        </w:rPr>
        <w:t xml:space="preserve">“Egli pur essendo nella condizione di Dio, non ritenne un privilegio l’essere come Dio” </w:t>
      </w:r>
      <w:r>
        <w:t xml:space="preserve">(Fil. 2,6), </w:t>
      </w:r>
      <w:r w:rsidR="0073022C" w:rsidRPr="00170340">
        <w:rPr>
          <w:b/>
        </w:rPr>
        <w:t>ci offrirà una rilettura dell’approccio empatico e profondo di Gesù con Dio, con il prossimo e con la comunità.</w:t>
      </w:r>
    </w:p>
    <w:p w:rsidR="0073022C" w:rsidRDefault="0073022C" w:rsidP="00170340">
      <w:pPr>
        <w:pStyle w:val="Nessunaspaziatura"/>
        <w:ind w:firstLine="708"/>
        <w:jc w:val="both"/>
      </w:pPr>
      <w:r>
        <w:t xml:space="preserve">In questa situazione di pandemia </w:t>
      </w:r>
      <w:r w:rsidR="00170340">
        <w:t>abbiamo tutti avvertito la necessità</w:t>
      </w:r>
      <w:r>
        <w:t xml:space="preserve"> della vicinanza di Cristo e dei fratelli, nonché l’urgenza di riscoprirci prossimi a quanti sono nel bisogno.</w:t>
      </w:r>
      <w:r w:rsidR="00170340">
        <w:t xml:space="preserve"> </w:t>
      </w:r>
      <w:r w:rsidRPr="00170340">
        <w:rPr>
          <w:b/>
        </w:rPr>
        <w:t>Vogliamo pertanto metterci alla scuola di Gesù per imparare a crescere nel nostro rapporto con Dio e con i fratelli</w:t>
      </w:r>
      <w:r>
        <w:t>, assumendo i suoi stessi atteggiamenti.</w:t>
      </w:r>
    </w:p>
    <w:p w:rsidR="0073022C" w:rsidRDefault="0073022C" w:rsidP="00170340">
      <w:pPr>
        <w:pStyle w:val="Nessunaspaziatura"/>
        <w:ind w:firstLine="708"/>
        <w:jc w:val="both"/>
      </w:pPr>
      <w:r w:rsidRPr="00170340">
        <w:rPr>
          <w:b/>
        </w:rPr>
        <w:t>Sarà possibile seguire in diretta l’intera serata</w:t>
      </w:r>
      <w:r>
        <w:t xml:space="preserve">, </w:t>
      </w:r>
      <w:r w:rsidRPr="00170340">
        <w:rPr>
          <w:b/>
        </w:rPr>
        <w:t>i cui lavori saranno introdotti da S. E. Mons. Luigi Mansi</w:t>
      </w:r>
      <w:r>
        <w:t>, sui social (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youtube</w:t>
      </w:r>
      <w:proofErr w:type="spellEnd"/>
      <w:r>
        <w:t xml:space="preserve">) della diocesi di Andria oppure cliccando il seguente link: </w:t>
      </w:r>
      <w:r w:rsidR="003508E1">
        <w:t>youtu.be/-TdRhoorzU0.</w:t>
      </w:r>
    </w:p>
    <w:p w:rsidR="003508E1" w:rsidRDefault="003508E1" w:rsidP="004E6FC1">
      <w:pPr>
        <w:pStyle w:val="Nessunaspaziatura"/>
        <w:jc w:val="both"/>
      </w:pPr>
    </w:p>
    <w:p w:rsidR="003508E1" w:rsidRPr="003508E1" w:rsidRDefault="003508E1" w:rsidP="004E6FC1">
      <w:pPr>
        <w:pStyle w:val="Nessunaspaziatura"/>
        <w:jc w:val="both"/>
        <w:rPr>
          <w:b/>
        </w:rPr>
      </w:pPr>
      <w:r w:rsidRPr="003508E1">
        <w:rPr>
          <w:b/>
        </w:rPr>
        <w:t>Don Gianni Massaro</w:t>
      </w:r>
    </w:p>
    <w:p w:rsidR="003508E1" w:rsidRPr="003508E1" w:rsidRDefault="003508E1" w:rsidP="004E6FC1">
      <w:pPr>
        <w:pStyle w:val="Nessunaspaziatura"/>
        <w:jc w:val="both"/>
        <w:rPr>
          <w:b/>
        </w:rPr>
      </w:pPr>
      <w:r w:rsidRPr="003508E1">
        <w:rPr>
          <w:b/>
        </w:rPr>
        <w:t>Direttore Ufficio Catechistico Diocesano</w:t>
      </w:r>
      <w:bookmarkStart w:id="0" w:name="_GoBack"/>
      <w:bookmarkEnd w:id="0"/>
    </w:p>
    <w:sectPr w:rsidR="003508E1" w:rsidRPr="00350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1"/>
    <w:rsid w:val="00170340"/>
    <w:rsid w:val="003508E1"/>
    <w:rsid w:val="004E6FC1"/>
    <w:rsid w:val="0073022C"/>
    <w:rsid w:val="009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810F"/>
  <w15:chartTrackingRefBased/>
  <w15:docId w15:val="{C15EDF30-EA81-4938-B095-7F305A6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2021-03-03T19:59:00Z</dcterms:created>
  <dcterms:modified xsi:type="dcterms:W3CDTF">2021-03-03T20:36:00Z</dcterms:modified>
</cp:coreProperties>
</file>