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E108" w14:textId="61D1D228" w:rsidR="00D95FB3" w:rsidRDefault="00D95FB3" w:rsidP="00D95FB3">
      <w:pPr>
        <w:pStyle w:val="Nessunaspaziatura"/>
        <w:rPr>
          <w:lang w:val="it-IT"/>
        </w:rPr>
      </w:pPr>
      <w:r>
        <w:rPr>
          <w:lang w:val="it-IT"/>
        </w:rPr>
        <w:t xml:space="preserve">È online la piattaforma dell’Ufficio Catechistico Regionale dell’Emilia-Romagna: </w:t>
      </w:r>
      <w:hyperlink r:id="rId4" w:history="1">
        <w:r w:rsidRPr="0090497A">
          <w:rPr>
            <w:rStyle w:val="Collegamentoipertestuale"/>
            <w:lang w:val="it-IT"/>
          </w:rPr>
          <w:t>www.passidivita.net</w:t>
        </w:r>
      </w:hyperlink>
    </w:p>
    <w:p w14:paraId="77B23B53" w14:textId="7E550005" w:rsidR="00D54653" w:rsidRDefault="00D54653" w:rsidP="00144C15">
      <w:pPr>
        <w:pStyle w:val="Nessunaspaziatura"/>
        <w:jc w:val="both"/>
        <w:rPr>
          <w:lang w:val="it-IT"/>
        </w:rPr>
      </w:pPr>
      <w:r>
        <w:rPr>
          <w:lang w:val="it-IT"/>
        </w:rPr>
        <w:t>Si tratta di uno strumento digitale</w:t>
      </w:r>
      <w:r w:rsidR="00D95FB3">
        <w:rPr>
          <w:lang w:val="it-IT"/>
        </w:rPr>
        <w:t xml:space="preserve"> indirizzato ai catechisti</w:t>
      </w:r>
      <w:r>
        <w:rPr>
          <w:lang w:val="it-IT"/>
        </w:rPr>
        <w:t>,</w:t>
      </w:r>
      <w:r w:rsidR="00D95FB3">
        <w:rPr>
          <w:lang w:val="it-IT"/>
        </w:rPr>
        <w:t xml:space="preserve"> per le diverse fasce di età</w:t>
      </w:r>
      <w:r w:rsidR="007C7B60">
        <w:rPr>
          <w:lang w:val="it-IT"/>
        </w:rPr>
        <w:t>, al fine di avviare efficaci cantieri di lavoro per elaborare itinerari a servizio dell’</w:t>
      </w:r>
      <w:r w:rsidR="002C5F82">
        <w:rPr>
          <w:lang w:val="it-IT"/>
        </w:rPr>
        <w:t>a</w:t>
      </w:r>
      <w:r w:rsidR="007C7B60">
        <w:rPr>
          <w:lang w:val="it-IT"/>
        </w:rPr>
        <w:t xml:space="preserve">nnuncio, cuore dell’agire catechistico, come ci ricorda Papa Francesco in </w:t>
      </w:r>
      <w:proofErr w:type="spellStart"/>
      <w:r w:rsidR="007C7B60" w:rsidRPr="009B6F06">
        <w:rPr>
          <w:i/>
          <w:iCs/>
          <w:lang w:val="it-IT"/>
        </w:rPr>
        <w:t>Evangelii</w:t>
      </w:r>
      <w:proofErr w:type="spellEnd"/>
      <w:r w:rsidR="007C7B60" w:rsidRPr="009B6F06">
        <w:rPr>
          <w:i/>
          <w:iCs/>
          <w:lang w:val="it-IT"/>
        </w:rPr>
        <w:t xml:space="preserve"> Gaudium</w:t>
      </w:r>
      <w:r w:rsidR="007C7B60">
        <w:rPr>
          <w:lang w:val="it-IT"/>
        </w:rPr>
        <w:t xml:space="preserve"> (EG, 164)</w:t>
      </w:r>
      <w:r>
        <w:rPr>
          <w:lang w:val="it-IT"/>
        </w:rPr>
        <w:t xml:space="preserve">. </w:t>
      </w:r>
      <w:r w:rsidR="00D95FB3">
        <w:rPr>
          <w:lang w:val="it-IT"/>
        </w:rPr>
        <w:t xml:space="preserve"> </w:t>
      </w:r>
    </w:p>
    <w:p w14:paraId="7DF9418F" w14:textId="64507656" w:rsidR="00144C15" w:rsidRDefault="00F7375A" w:rsidP="00144C15">
      <w:pPr>
        <w:pStyle w:val="Nessunaspaziatura"/>
        <w:jc w:val="both"/>
        <w:rPr>
          <w:lang w:val="it-IT"/>
        </w:rPr>
      </w:pPr>
      <w:r>
        <w:rPr>
          <w:lang w:val="it-IT"/>
        </w:rPr>
        <w:t xml:space="preserve">La </w:t>
      </w:r>
      <w:r w:rsidR="00D95FB3">
        <w:rPr>
          <w:lang w:val="it-IT"/>
        </w:rPr>
        <w:t>struttura</w:t>
      </w:r>
      <w:r>
        <w:rPr>
          <w:lang w:val="it-IT"/>
        </w:rPr>
        <w:t xml:space="preserve"> segue sostanzialmente</w:t>
      </w:r>
      <w:r w:rsidR="00D95FB3">
        <w:rPr>
          <w:lang w:val="it-IT"/>
        </w:rPr>
        <w:t xml:space="preserve"> </w:t>
      </w:r>
      <w:r w:rsidR="00144C15">
        <w:rPr>
          <w:lang w:val="it-IT"/>
        </w:rPr>
        <w:t>due direttrici.</w:t>
      </w:r>
      <w:r w:rsidR="00D54653">
        <w:rPr>
          <w:lang w:val="it-IT"/>
        </w:rPr>
        <w:t xml:space="preserve"> </w:t>
      </w:r>
      <w:r w:rsidR="00144C15">
        <w:rPr>
          <w:lang w:val="it-IT"/>
        </w:rPr>
        <w:t xml:space="preserve">La prima è quella di lasciarsi </w:t>
      </w:r>
      <w:r w:rsidR="00D54653">
        <w:rPr>
          <w:lang w:val="it-IT"/>
        </w:rPr>
        <w:t>coinvolgere nel</w:t>
      </w:r>
      <w:r w:rsidR="00144C15">
        <w:rPr>
          <w:lang w:val="it-IT"/>
        </w:rPr>
        <w:t xml:space="preserve"> respiro dell’anno liturgico, secondo i tempi che scandiscono la vita della comunità cristiana. Questo primo asse offre una particolare rilevanza alla Parola</w:t>
      </w:r>
      <w:r w:rsidR="007C7B60">
        <w:rPr>
          <w:lang w:val="it-IT"/>
        </w:rPr>
        <w:t xml:space="preserve"> ascoltata e</w:t>
      </w:r>
      <w:r w:rsidR="00144C15">
        <w:rPr>
          <w:lang w:val="it-IT"/>
        </w:rPr>
        <w:t xml:space="preserve"> celebrata, </w:t>
      </w:r>
      <w:r w:rsidR="004742AB">
        <w:rPr>
          <w:lang w:val="it-IT"/>
        </w:rPr>
        <w:t>e al contempo</w:t>
      </w:r>
      <w:r w:rsidR="00144C15">
        <w:rPr>
          <w:lang w:val="it-IT"/>
        </w:rPr>
        <w:t xml:space="preserve"> alla dimensione antropologica</w:t>
      </w:r>
      <w:r w:rsidR="004742AB">
        <w:rPr>
          <w:lang w:val="it-IT"/>
        </w:rPr>
        <w:t xml:space="preserve">, che </w:t>
      </w:r>
      <w:r>
        <w:rPr>
          <w:lang w:val="it-IT"/>
        </w:rPr>
        <w:t>si arricchisce</w:t>
      </w:r>
      <w:r w:rsidR="00D54653">
        <w:rPr>
          <w:lang w:val="it-IT"/>
        </w:rPr>
        <w:t xml:space="preserve"> </w:t>
      </w:r>
      <w:r>
        <w:rPr>
          <w:lang w:val="it-IT"/>
        </w:rPr>
        <w:t xml:space="preserve">di </w:t>
      </w:r>
      <w:r w:rsidR="00D54653">
        <w:rPr>
          <w:lang w:val="it-IT"/>
        </w:rPr>
        <w:t>un varietà di sentimenti nei diversi</w:t>
      </w:r>
      <w:r w:rsidR="004742AB">
        <w:rPr>
          <w:lang w:val="it-IT"/>
        </w:rPr>
        <w:t xml:space="preserve"> tempi</w:t>
      </w:r>
      <w:r w:rsidR="00D54653">
        <w:rPr>
          <w:lang w:val="it-IT"/>
        </w:rPr>
        <w:t xml:space="preserve"> liturgici</w:t>
      </w:r>
      <w:r w:rsidR="004742AB">
        <w:rPr>
          <w:lang w:val="it-IT"/>
        </w:rPr>
        <w:t>. La seconda direttrice è legata alla profonda convinzione che ogni verità nasca</w:t>
      </w:r>
      <w:r w:rsidR="00C13B25">
        <w:rPr>
          <w:lang w:val="it-IT"/>
        </w:rPr>
        <w:t xml:space="preserve"> nella coscienza del soggetto</w:t>
      </w:r>
      <w:r w:rsidR="004742AB">
        <w:rPr>
          <w:lang w:val="it-IT"/>
        </w:rPr>
        <w:t>. Ogni passo della formazione tiene conto di dimensioni di crescita</w:t>
      </w:r>
      <w:r w:rsidR="00621FA3">
        <w:rPr>
          <w:lang w:val="it-IT"/>
        </w:rPr>
        <w:t>,</w:t>
      </w:r>
      <w:r w:rsidR="004742AB">
        <w:rPr>
          <w:lang w:val="it-IT"/>
        </w:rPr>
        <w:t xml:space="preserve"> sulle quali deve essere costantemente puntata l’attenzione educativa: narrativa, simbolica, relazionale, creativa,</w:t>
      </w:r>
      <w:r w:rsidR="00621FA3">
        <w:rPr>
          <w:lang w:val="it-IT"/>
        </w:rPr>
        <w:t xml:space="preserve"> di gratuità e infine di custodia. Da molto tempo l’Ufficio Regionale sta lavorando su questi aspetti</w:t>
      </w:r>
      <w:r w:rsidR="001126DD">
        <w:rPr>
          <w:lang w:val="it-IT"/>
        </w:rPr>
        <w:t>, cercando di mettersi in ascolto di quanto emerge dalle comunità</w:t>
      </w:r>
      <w:r w:rsidR="00621FA3">
        <w:rPr>
          <w:lang w:val="it-IT"/>
        </w:rPr>
        <w:t>.</w:t>
      </w:r>
      <w:r w:rsidR="001126DD">
        <w:rPr>
          <w:lang w:val="it-IT"/>
        </w:rPr>
        <w:t xml:space="preserve"> </w:t>
      </w:r>
      <w:r w:rsidR="00621FA3">
        <w:rPr>
          <w:lang w:val="it-IT"/>
        </w:rPr>
        <w:t>Si trattava</w:t>
      </w:r>
      <w:r w:rsidR="00D54653">
        <w:rPr>
          <w:lang w:val="it-IT"/>
        </w:rPr>
        <w:t xml:space="preserve">, anche tenendo conto della </w:t>
      </w:r>
      <w:r w:rsidR="00621FA3">
        <w:rPr>
          <w:lang w:val="it-IT"/>
        </w:rPr>
        <w:t xml:space="preserve">crisi </w:t>
      </w:r>
      <w:r w:rsidR="00D54653">
        <w:rPr>
          <w:lang w:val="it-IT"/>
        </w:rPr>
        <w:t>pandemica,</w:t>
      </w:r>
      <w:r w:rsidR="00621FA3">
        <w:rPr>
          <w:lang w:val="it-IT"/>
        </w:rPr>
        <w:t xml:space="preserve"> di </w:t>
      </w:r>
      <w:r w:rsidR="00B515F2">
        <w:rPr>
          <w:lang w:val="it-IT"/>
        </w:rPr>
        <w:t>offrire uno strumento agile</w:t>
      </w:r>
      <w:r w:rsidR="00D54653">
        <w:rPr>
          <w:lang w:val="it-IT"/>
        </w:rPr>
        <w:t>,</w:t>
      </w:r>
      <w:r w:rsidR="00B515F2">
        <w:rPr>
          <w:lang w:val="it-IT"/>
        </w:rPr>
        <w:t xml:space="preserve"> </w:t>
      </w:r>
      <w:r w:rsidR="00C13B25">
        <w:rPr>
          <w:lang w:val="it-IT"/>
        </w:rPr>
        <w:t>non legato a</w:t>
      </w:r>
      <w:r w:rsidR="00B515F2">
        <w:rPr>
          <w:lang w:val="it-IT"/>
        </w:rPr>
        <w:t xml:space="preserve"> particolari metodologie e che non offrisse un prodotto finito al catechista. In questi anni i metodi in catechesi si sono moltiplicati, come anche i sussidi. La grande sfida del Documento Base</w:t>
      </w:r>
      <w:r w:rsidR="00C13B25">
        <w:rPr>
          <w:lang w:val="it-IT"/>
        </w:rPr>
        <w:t>: “[…] prima sono i catechisti e poi i catechismi; anzi, prima ancora sono le comunità ecclesiali” (DB 200),</w:t>
      </w:r>
      <w:r w:rsidR="00E83F0C">
        <w:rPr>
          <w:lang w:val="it-IT"/>
        </w:rPr>
        <w:t xml:space="preserve"> </w:t>
      </w:r>
      <w:r w:rsidR="00B515F2">
        <w:rPr>
          <w:lang w:val="it-IT"/>
        </w:rPr>
        <w:t>è rimasta</w:t>
      </w:r>
      <w:r w:rsidR="004629B8">
        <w:rPr>
          <w:lang w:val="it-IT"/>
        </w:rPr>
        <w:t xml:space="preserve"> un po’ </w:t>
      </w:r>
      <w:r w:rsidR="00B515F2">
        <w:rPr>
          <w:lang w:val="it-IT"/>
        </w:rPr>
        <w:t>sullo sfondo</w:t>
      </w:r>
      <w:r>
        <w:rPr>
          <w:lang w:val="it-IT"/>
        </w:rPr>
        <w:t xml:space="preserve">, come un </w:t>
      </w:r>
      <w:r w:rsidR="00C13B25">
        <w:rPr>
          <w:lang w:val="it-IT"/>
        </w:rPr>
        <w:t>ritornello</w:t>
      </w:r>
      <w:r>
        <w:rPr>
          <w:lang w:val="it-IT"/>
        </w:rPr>
        <w:t xml:space="preserve"> da ripetere</w:t>
      </w:r>
      <w:r w:rsidR="00C13B25">
        <w:rPr>
          <w:lang w:val="it-IT"/>
        </w:rPr>
        <w:t xml:space="preserve">, </w:t>
      </w:r>
      <w:r>
        <w:rPr>
          <w:lang w:val="it-IT"/>
        </w:rPr>
        <w:t xml:space="preserve">per </w:t>
      </w:r>
      <w:r w:rsidR="00E83F0C">
        <w:rPr>
          <w:lang w:val="it-IT"/>
        </w:rPr>
        <w:t>in</w:t>
      </w:r>
      <w:r w:rsidR="00C13B25">
        <w:rPr>
          <w:lang w:val="it-IT"/>
        </w:rPr>
        <w:t xml:space="preserve">fondere </w:t>
      </w:r>
      <w:r>
        <w:rPr>
          <w:lang w:val="it-IT"/>
        </w:rPr>
        <w:t>coraggio</w:t>
      </w:r>
      <w:r w:rsidR="00F94543">
        <w:rPr>
          <w:lang w:val="it-IT"/>
        </w:rPr>
        <w:t>.</w:t>
      </w:r>
      <w:r w:rsidR="004629B8">
        <w:rPr>
          <w:lang w:val="it-IT"/>
        </w:rPr>
        <w:t xml:space="preserve"> Molto semplicemente</w:t>
      </w:r>
      <w:r>
        <w:rPr>
          <w:lang w:val="it-IT"/>
        </w:rPr>
        <w:t>,</w:t>
      </w:r>
      <w:r w:rsidR="004629B8">
        <w:rPr>
          <w:lang w:val="it-IT"/>
        </w:rPr>
        <w:t xml:space="preserve"> </w:t>
      </w:r>
      <w:r w:rsidR="00664EA3">
        <w:rPr>
          <w:lang w:val="it-IT"/>
        </w:rPr>
        <w:t>in qualità di</w:t>
      </w:r>
      <w:r w:rsidR="004742AB">
        <w:rPr>
          <w:lang w:val="it-IT"/>
        </w:rPr>
        <w:t xml:space="preserve"> </w:t>
      </w:r>
      <w:r w:rsidR="004629B8">
        <w:rPr>
          <w:lang w:val="it-IT"/>
        </w:rPr>
        <w:t>direttori diocesani</w:t>
      </w:r>
      <w:r w:rsidR="002C5F82">
        <w:rPr>
          <w:lang w:val="it-IT"/>
        </w:rPr>
        <w:t>,</w:t>
      </w:r>
      <w:r w:rsidR="004629B8">
        <w:rPr>
          <w:lang w:val="it-IT"/>
        </w:rPr>
        <w:t xml:space="preserve"> ci siamo chiesti come potevamo </w:t>
      </w:r>
      <w:r w:rsidR="00BD50DF">
        <w:rPr>
          <w:lang w:val="it-IT"/>
        </w:rPr>
        <w:t>metterci al servizio</w:t>
      </w:r>
      <w:r w:rsidR="004629B8">
        <w:rPr>
          <w:lang w:val="it-IT"/>
        </w:rPr>
        <w:t xml:space="preserve"> </w:t>
      </w:r>
      <w:r w:rsidR="00BD50DF">
        <w:rPr>
          <w:lang w:val="it-IT"/>
        </w:rPr>
        <w:t>de</w:t>
      </w:r>
      <w:r w:rsidR="004629B8">
        <w:rPr>
          <w:lang w:val="it-IT"/>
        </w:rPr>
        <w:t>lle esigenze di formazione dei catechisti</w:t>
      </w:r>
      <w:r w:rsidR="00BD50DF">
        <w:rPr>
          <w:lang w:val="it-IT"/>
        </w:rPr>
        <w:t>,</w:t>
      </w:r>
      <w:r w:rsidR="004629B8">
        <w:rPr>
          <w:lang w:val="it-IT"/>
        </w:rPr>
        <w:t xml:space="preserve"> in un contesto di complessità e di cambiamento. </w:t>
      </w:r>
      <w:r w:rsidR="00664EA3">
        <w:rPr>
          <w:lang w:val="it-IT"/>
        </w:rPr>
        <w:t>Abbiamo pensato</w:t>
      </w:r>
      <w:r w:rsidR="00E83F0C">
        <w:rPr>
          <w:lang w:val="it-IT"/>
        </w:rPr>
        <w:t xml:space="preserve"> </w:t>
      </w:r>
      <w:r w:rsidR="00BD50DF">
        <w:rPr>
          <w:lang w:val="it-IT"/>
        </w:rPr>
        <w:t xml:space="preserve">ai cuori coraggiosi che </w:t>
      </w:r>
      <w:r w:rsidR="00E83F0C">
        <w:rPr>
          <w:lang w:val="it-IT"/>
        </w:rPr>
        <w:t>con generosità e fra mille incertezze</w:t>
      </w:r>
      <w:r w:rsidR="00BD50DF">
        <w:rPr>
          <w:lang w:val="it-IT"/>
        </w:rPr>
        <w:t xml:space="preserve"> si mettono al servizio dell’</w:t>
      </w:r>
      <w:r w:rsidR="0061597D">
        <w:rPr>
          <w:lang w:val="it-IT"/>
        </w:rPr>
        <w:t>a</w:t>
      </w:r>
      <w:r w:rsidR="00BD50DF">
        <w:rPr>
          <w:lang w:val="it-IT"/>
        </w:rPr>
        <w:t>nnuncio</w:t>
      </w:r>
      <w:r w:rsidR="0061597D">
        <w:rPr>
          <w:lang w:val="it-IT"/>
        </w:rPr>
        <w:t xml:space="preserve"> di fede</w:t>
      </w:r>
      <w:r w:rsidR="00E83F0C">
        <w:rPr>
          <w:lang w:val="it-IT"/>
        </w:rPr>
        <w:t xml:space="preserve">. </w:t>
      </w:r>
      <w:r w:rsidR="004629B8">
        <w:rPr>
          <w:lang w:val="it-IT"/>
        </w:rPr>
        <w:t>Il primo guadagno indiretto</w:t>
      </w:r>
      <w:r w:rsidR="00E83F0C">
        <w:rPr>
          <w:lang w:val="it-IT"/>
        </w:rPr>
        <w:t>, che ci è venuto dalla</w:t>
      </w:r>
      <w:r w:rsidR="004629B8">
        <w:rPr>
          <w:lang w:val="it-IT"/>
        </w:rPr>
        <w:t xml:space="preserve"> progettazione di una piattaforma digitale</w:t>
      </w:r>
      <w:r w:rsidR="00E83F0C">
        <w:rPr>
          <w:lang w:val="it-IT"/>
        </w:rPr>
        <w:t>,</w:t>
      </w:r>
      <w:r w:rsidR="004629B8">
        <w:rPr>
          <w:lang w:val="it-IT"/>
        </w:rPr>
        <w:t xml:space="preserve"> lo abbiamo </w:t>
      </w:r>
      <w:r w:rsidR="0061597D">
        <w:rPr>
          <w:lang w:val="it-IT"/>
        </w:rPr>
        <w:t>ottenuto</w:t>
      </w:r>
      <w:r w:rsidR="00E83F0C">
        <w:rPr>
          <w:lang w:val="it-IT"/>
        </w:rPr>
        <w:t xml:space="preserve"> </w:t>
      </w:r>
      <w:r w:rsidR="0061597D">
        <w:rPr>
          <w:lang w:val="it-IT"/>
        </w:rPr>
        <w:t>da</w:t>
      </w:r>
      <w:r w:rsidR="00E83F0C">
        <w:rPr>
          <w:lang w:val="it-IT"/>
        </w:rPr>
        <w:t>l</w:t>
      </w:r>
      <w:r w:rsidR="004629B8">
        <w:rPr>
          <w:lang w:val="it-IT"/>
        </w:rPr>
        <w:t xml:space="preserve"> confronto </w:t>
      </w:r>
      <w:r w:rsidR="0061597D">
        <w:rPr>
          <w:lang w:val="it-IT"/>
        </w:rPr>
        <w:t>arricchente</w:t>
      </w:r>
      <w:r w:rsidR="004629B8">
        <w:rPr>
          <w:lang w:val="it-IT"/>
        </w:rPr>
        <w:t xml:space="preserve"> che ci ha accompagnati. </w:t>
      </w:r>
      <w:r w:rsidR="00BD50DF">
        <w:rPr>
          <w:lang w:val="it-IT"/>
        </w:rPr>
        <w:t xml:space="preserve">Il ‘digitale’ è, per così dire, ‘sinodale’. </w:t>
      </w:r>
      <w:r w:rsidR="004629B8">
        <w:rPr>
          <w:lang w:val="it-IT"/>
        </w:rPr>
        <w:t xml:space="preserve">Non volevamo </w:t>
      </w:r>
      <w:r w:rsidR="00E83F0C">
        <w:rPr>
          <w:lang w:val="it-IT"/>
        </w:rPr>
        <w:t xml:space="preserve">allestire </w:t>
      </w:r>
      <w:r w:rsidR="004629B8">
        <w:rPr>
          <w:lang w:val="it-IT"/>
        </w:rPr>
        <w:t>l’ennesimo prodotto con tante ricette già pront</w:t>
      </w:r>
      <w:r w:rsidR="005722A8">
        <w:rPr>
          <w:lang w:val="it-IT"/>
        </w:rPr>
        <w:t>e</w:t>
      </w:r>
      <w:r w:rsidR="004629B8">
        <w:rPr>
          <w:lang w:val="it-IT"/>
        </w:rPr>
        <w:t xml:space="preserve"> per l’uso: l</w:t>
      </w:r>
      <w:r w:rsidR="00E83F0C">
        <w:rPr>
          <w:lang w:val="it-IT"/>
        </w:rPr>
        <w:t>’</w:t>
      </w:r>
      <w:r w:rsidR="004629B8">
        <w:rPr>
          <w:lang w:val="it-IT"/>
        </w:rPr>
        <w:t>ipermercato d</w:t>
      </w:r>
      <w:r w:rsidR="005722A8">
        <w:rPr>
          <w:lang w:val="it-IT"/>
        </w:rPr>
        <w:t>ove trovare tutto, o quasi, a poco prezzo</w:t>
      </w:r>
      <w:r w:rsidR="005722A8" w:rsidRPr="009B6F06">
        <w:rPr>
          <w:lang w:val="it-IT"/>
        </w:rPr>
        <w:t xml:space="preserve">. </w:t>
      </w:r>
      <w:r w:rsidR="0061597D" w:rsidRPr="009B6F06">
        <w:rPr>
          <w:lang w:val="it-IT"/>
        </w:rPr>
        <w:t>Ci siamo orien</w:t>
      </w:r>
      <w:r w:rsidR="00730DAB" w:rsidRPr="009B6F06">
        <w:rPr>
          <w:lang w:val="it-IT"/>
        </w:rPr>
        <w:t>t</w:t>
      </w:r>
      <w:r w:rsidR="0061597D" w:rsidRPr="009B6F06">
        <w:rPr>
          <w:lang w:val="it-IT"/>
        </w:rPr>
        <w:t>a</w:t>
      </w:r>
      <w:r w:rsidR="00730DAB" w:rsidRPr="009B6F06">
        <w:rPr>
          <w:lang w:val="it-IT"/>
        </w:rPr>
        <w:t>t</w:t>
      </w:r>
      <w:r w:rsidR="0061597D" w:rsidRPr="009B6F06">
        <w:rPr>
          <w:lang w:val="it-IT"/>
        </w:rPr>
        <w:t xml:space="preserve">i </w:t>
      </w:r>
      <w:r w:rsidR="00730DAB" w:rsidRPr="009B6F06">
        <w:rPr>
          <w:lang w:val="it-IT"/>
        </w:rPr>
        <w:t>verso l’</w:t>
      </w:r>
      <w:r w:rsidR="0061597D" w:rsidRPr="009B6F06">
        <w:rPr>
          <w:lang w:val="it-IT"/>
        </w:rPr>
        <w:t>idea di un percorso</w:t>
      </w:r>
      <w:r w:rsidR="005D2768" w:rsidRPr="009B6F06">
        <w:rPr>
          <w:lang w:val="it-IT"/>
        </w:rPr>
        <w:t xml:space="preserve"> con una serie minima di criteri generali</w:t>
      </w:r>
      <w:r w:rsidR="00735429" w:rsidRPr="009B6F06">
        <w:rPr>
          <w:lang w:val="it-IT"/>
        </w:rPr>
        <w:t>,</w:t>
      </w:r>
      <w:r w:rsidR="005D2768" w:rsidRPr="009B6F06">
        <w:rPr>
          <w:lang w:val="it-IT"/>
        </w:rPr>
        <w:t xml:space="preserve"> </w:t>
      </w:r>
      <w:r w:rsidR="002C5F82" w:rsidRPr="009B6F06">
        <w:rPr>
          <w:lang w:val="it-IT"/>
        </w:rPr>
        <w:t>aperti</w:t>
      </w:r>
      <w:r w:rsidR="005D2768" w:rsidRPr="009B6F06">
        <w:rPr>
          <w:lang w:val="it-IT"/>
        </w:rPr>
        <w:t xml:space="preserve"> </w:t>
      </w:r>
      <w:r w:rsidR="002C5F82" w:rsidRPr="009B6F06">
        <w:rPr>
          <w:lang w:val="it-IT"/>
        </w:rPr>
        <w:t>ad</w:t>
      </w:r>
      <w:r w:rsidR="005D2768" w:rsidRPr="009B6F06">
        <w:rPr>
          <w:lang w:val="it-IT"/>
        </w:rPr>
        <w:t xml:space="preserve"> accogliere la ricchezza </w:t>
      </w:r>
      <w:r w:rsidR="0061597D" w:rsidRPr="009B6F06">
        <w:rPr>
          <w:lang w:val="it-IT"/>
        </w:rPr>
        <w:t xml:space="preserve">delle </w:t>
      </w:r>
      <w:r w:rsidR="005D2768" w:rsidRPr="009B6F06">
        <w:rPr>
          <w:lang w:val="it-IT"/>
        </w:rPr>
        <w:t>comunità diocesane</w:t>
      </w:r>
      <w:r w:rsidR="00730DAB" w:rsidRPr="009B6F06">
        <w:rPr>
          <w:lang w:val="it-IT"/>
        </w:rPr>
        <w:t>.</w:t>
      </w:r>
      <w:r w:rsidR="00730DAB">
        <w:rPr>
          <w:lang w:val="it-IT"/>
        </w:rPr>
        <w:t xml:space="preserve"> </w:t>
      </w:r>
      <w:r w:rsidR="00BD50DF">
        <w:rPr>
          <w:lang w:val="it-IT"/>
        </w:rPr>
        <w:t xml:space="preserve">L’altra grande conquista è stata quella di vedere, gradualmente, trasformate le risorse individuali in stili collaborativi. </w:t>
      </w:r>
      <w:r w:rsidR="001126DD">
        <w:rPr>
          <w:lang w:val="it-IT"/>
        </w:rPr>
        <w:t xml:space="preserve">Tutti hanno </w:t>
      </w:r>
      <w:r w:rsidR="00730DAB">
        <w:rPr>
          <w:lang w:val="it-IT"/>
        </w:rPr>
        <w:t>offerto</w:t>
      </w:r>
      <w:r w:rsidR="001126DD">
        <w:rPr>
          <w:lang w:val="it-IT"/>
        </w:rPr>
        <w:t xml:space="preserve"> </w:t>
      </w:r>
      <w:r w:rsidR="00AF3DC8">
        <w:rPr>
          <w:lang w:val="it-IT"/>
        </w:rPr>
        <w:t xml:space="preserve">un contributo alla realizzazione di questo strumento. </w:t>
      </w:r>
      <w:r w:rsidR="00E42101">
        <w:rPr>
          <w:lang w:val="it-IT"/>
        </w:rPr>
        <w:t xml:space="preserve">Adesso la piattaforma è varata. Chiediamo ai catechisti di esplorarla, di testarla anche come percorso di formazione, verificando se può offrire </w:t>
      </w:r>
      <w:r w:rsidR="00AF3DC8">
        <w:rPr>
          <w:lang w:val="it-IT"/>
        </w:rPr>
        <w:t>opportunità</w:t>
      </w:r>
      <w:r w:rsidR="00E42101">
        <w:rPr>
          <w:lang w:val="it-IT"/>
        </w:rPr>
        <w:t xml:space="preserve"> a</w:t>
      </w:r>
      <w:r w:rsidR="00AF3DC8">
        <w:rPr>
          <w:lang w:val="it-IT"/>
        </w:rPr>
        <w:t>l</w:t>
      </w:r>
      <w:r w:rsidR="00E42101">
        <w:rPr>
          <w:lang w:val="it-IT"/>
        </w:rPr>
        <w:t xml:space="preserve"> process</w:t>
      </w:r>
      <w:r w:rsidR="00AF3DC8">
        <w:rPr>
          <w:lang w:val="it-IT"/>
        </w:rPr>
        <w:t>o</w:t>
      </w:r>
      <w:r w:rsidR="00E42101">
        <w:rPr>
          <w:lang w:val="it-IT"/>
        </w:rPr>
        <w:t xml:space="preserve"> verso una maggior consapevolezza. </w:t>
      </w:r>
      <w:r w:rsidR="00F26192" w:rsidRPr="009B6F06">
        <w:rPr>
          <w:lang w:val="it-IT"/>
        </w:rPr>
        <w:t>Chiediamo anche di indicare ai direttori diocesani degli Uffici Catechistici, che faranno necessariamente da filtro sulle proposte, tutto quello che</w:t>
      </w:r>
      <w:r w:rsidR="00735429" w:rsidRPr="009B6F06">
        <w:rPr>
          <w:lang w:val="it-IT"/>
        </w:rPr>
        <w:t xml:space="preserve"> costituisce</w:t>
      </w:r>
      <w:r w:rsidR="00F26192" w:rsidRPr="009B6F06">
        <w:rPr>
          <w:lang w:val="it-IT"/>
        </w:rPr>
        <w:t xml:space="preserve"> un patrimonio</w:t>
      </w:r>
      <w:r w:rsidR="00735429" w:rsidRPr="009B6F06">
        <w:rPr>
          <w:lang w:val="it-IT"/>
        </w:rPr>
        <w:t xml:space="preserve"> di catechesi </w:t>
      </w:r>
      <w:r w:rsidR="00AF5BA1" w:rsidRPr="009B6F06">
        <w:rPr>
          <w:lang w:val="it-IT"/>
        </w:rPr>
        <w:t>(arte, figure di santità, luoghi di aggregazione e formazione</w:t>
      </w:r>
      <w:r w:rsidR="00735429" w:rsidRPr="009B6F06">
        <w:rPr>
          <w:lang w:val="it-IT"/>
        </w:rPr>
        <w:t>) delle chiese locali</w:t>
      </w:r>
      <w:r w:rsidR="00664EA3" w:rsidRPr="009B6F06">
        <w:rPr>
          <w:lang w:val="it-IT"/>
        </w:rPr>
        <w:t>,</w:t>
      </w:r>
      <w:r w:rsidR="00AF5BA1" w:rsidRPr="009B6F06">
        <w:rPr>
          <w:lang w:val="it-IT"/>
        </w:rPr>
        <w:t xml:space="preserve"> così che possa essere condiviso</w:t>
      </w:r>
      <w:r w:rsidR="00F26192" w:rsidRPr="009B6F06">
        <w:rPr>
          <w:lang w:val="it-IT"/>
        </w:rPr>
        <w:t>.</w:t>
      </w:r>
      <w:r w:rsidR="009B6F06">
        <w:rPr>
          <w:lang w:val="it-IT"/>
        </w:rPr>
        <w:t xml:space="preserve"> </w:t>
      </w:r>
      <w:r w:rsidR="00E42101">
        <w:rPr>
          <w:lang w:val="it-IT"/>
        </w:rPr>
        <w:t>Ci sono ancora molti aspetti da implementare, si tratta di un cantiere aperto,</w:t>
      </w:r>
      <w:r w:rsidR="00AF3DC8">
        <w:rPr>
          <w:lang w:val="it-IT"/>
        </w:rPr>
        <w:t xml:space="preserve"> incompleto,</w:t>
      </w:r>
      <w:r w:rsidR="00E42101">
        <w:rPr>
          <w:lang w:val="it-IT"/>
        </w:rPr>
        <w:t xml:space="preserve"> ma già sufficientemente ricco. Servirà un annetto per mette</w:t>
      </w:r>
      <w:r w:rsidR="00AF3DC8">
        <w:rPr>
          <w:lang w:val="it-IT"/>
        </w:rPr>
        <w:t>re le cose</w:t>
      </w:r>
      <w:r w:rsidR="00E42101">
        <w:rPr>
          <w:lang w:val="it-IT"/>
        </w:rPr>
        <w:t xml:space="preserve"> a regime. Ma si è voluto partire</w:t>
      </w:r>
      <w:r w:rsidR="001126DD">
        <w:rPr>
          <w:lang w:val="it-IT"/>
        </w:rPr>
        <w:t xml:space="preserve"> ugualmente,</w:t>
      </w:r>
      <w:r w:rsidR="00E42101">
        <w:rPr>
          <w:lang w:val="it-IT"/>
        </w:rPr>
        <w:t xml:space="preserve"> anche per ‘battere un </w:t>
      </w:r>
      <w:proofErr w:type="spellStart"/>
      <w:r w:rsidR="00E42101">
        <w:rPr>
          <w:lang w:val="it-IT"/>
        </w:rPr>
        <w:t>colpo’</w:t>
      </w:r>
      <w:proofErr w:type="spellEnd"/>
      <w:r w:rsidR="00E42101">
        <w:rPr>
          <w:lang w:val="it-IT"/>
        </w:rPr>
        <w:t>, come si è soliti dire, in un momento nel quale c’è bisogno di speranza e di nuov</w:t>
      </w:r>
      <w:r w:rsidR="001126DD">
        <w:rPr>
          <w:lang w:val="it-IT"/>
        </w:rPr>
        <w:t>o entusiasmo</w:t>
      </w:r>
      <w:r w:rsidR="00E42101">
        <w:rPr>
          <w:lang w:val="it-IT"/>
        </w:rPr>
        <w:t>.</w:t>
      </w:r>
      <w:r w:rsidR="001126DD">
        <w:rPr>
          <w:lang w:val="it-IT"/>
        </w:rPr>
        <w:t xml:space="preserve"> Sarà importante questa fase di comunicazione</w:t>
      </w:r>
      <w:r w:rsidR="00AF3DC8">
        <w:rPr>
          <w:lang w:val="it-IT"/>
        </w:rPr>
        <w:t>, anche</w:t>
      </w:r>
      <w:r w:rsidR="001126DD">
        <w:rPr>
          <w:lang w:val="it-IT"/>
        </w:rPr>
        <w:t xml:space="preserve"> da persona a persona</w:t>
      </w:r>
      <w:r w:rsidR="00AF3DC8">
        <w:rPr>
          <w:lang w:val="it-IT"/>
        </w:rPr>
        <w:t xml:space="preserve">, così come </w:t>
      </w:r>
      <w:r w:rsidR="001126DD">
        <w:rPr>
          <w:lang w:val="it-IT"/>
        </w:rPr>
        <w:t xml:space="preserve">il primo ritorno </w:t>
      </w:r>
      <w:r w:rsidR="00751FC4">
        <w:rPr>
          <w:lang w:val="it-IT"/>
        </w:rPr>
        <w:t>sul piano della</w:t>
      </w:r>
      <w:r w:rsidR="001126DD">
        <w:rPr>
          <w:lang w:val="it-IT"/>
        </w:rPr>
        <w:t xml:space="preserve"> verifica, per poter adeguare, riplasmare, ripensare, arricchire.</w:t>
      </w:r>
      <w:r w:rsidR="004742AB">
        <w:rPr>
          <w:lang w:val="it-IT"/>
        </w:rPr>
        <w:t xml:space="preserve">  </w:t>
      </w:r>
    </w:p>
    <w:p w14:paraId="7C0A9F5C" w14:textId="77777777" w:rsidR="00D95FB3" w:rsidRPr="00D95FB3" w:rsidRDefault="00D95FB3" w:rsidP="00D95FB3">
      <w:pPr>
        <w:jc w:val="both"/>
        <w:rPr>
          <w:lang w:val="it-IT"/>
        </w:rPr>
      </w:pPr>
    </w:p>
    <w:sectPr w:rsidR="00D95FB3" w:rsidRPr="00D95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3"/>
    <w:rsid w:val="00024471"/>
    <w:rsid w:val="001126DD"/>
    <w:rsid w:val="00144C15"/>
    <w:rsid w:val="001501FB"/>
    <w:rsid w:val="002C5F82"/>
    <w:rsid w:val="003C1871"/>
    <w:rsid w:val="004629B8"/>
    <w:rsid w:val="004742AB"/>
    <w:rsid w:val="004C0FFA"/>
    <w:rsid w:val="005722A8"/>
    <w:rsid w:val="005D2768"/>
    <w:rsid w:val="0061597D"/>
    <w:rsid w:val="00621FA3"/>
    <w:rsid w:val="00664EA3"/>
    <w:rsid w:val="00730DAB"/>
    <w:rsid w:val="00735429"/>
    <w:rsid w:val="00751FC4"/>
    <w:rsid w:val="007C7B60"/>
    <w:rsid w:val="007F1D76"/>
    <w:rsid w:val="009B6F06"/>
    <w:rsid w:val="00AF3DC8"/>
    <w:rsid w:val="00AF5BA1"/>
    <w:rsid w:val="00B515F2"/>
    <w:rsid w:val="00BD50DF"/>
    <w:rsid w:val="00C13B25"/>
    <w:rsid w:val="00D54653"/>
    <w:rsid w:val="00D95FB3"/>
    <w:rsid w:val="00E42101"/>
    <w:rsid w:val="00E83F0C"/>
    <w:rsid w:val="00F26192"/>
    <w:rsid w:val="00F7375A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9E20"/>
  <w15:chartTrackingRefBased/>
  <w15:docId w15:val="{74B5EE7D-1023-48E8-AE9E-9874EC9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F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FB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95F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sidivit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552</Words>
  <Characters>3219</Characters>
  <Application>Microsoft Office Word</Application>
  <DocSecurity>0</DocSecurity>
  <Lines>36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Musacchi</dc:creator>
  <cp:keywords/>
  <dc:description/>
  <cp:lastModifiedBy>Marcello Musacchi</cp:lastModifiedBy>
  <cp:revision>8</cp:revision>
  <cp:lastPrinted>2021-12-15T07:53:00Z</cp:lastPrinted>
  <dcterms:created xsi:type="dcterms:W3CDTF">2021-12-14T18:17:00Z</dcterms:created>
  <dcterms:modified xsi:type="dcterms:W3CDTF">2021-12-17T17:52:00Z</dcterms:modified>
</cp:coreProperties>
</file>