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063B7" w14:textId="77777777" w:rsidR="00F76832" w:rsidRPr="00993057" w:rsidRDefault="00F76832" w:rsidP="00993057">
      <w:pPr>
        <w:spacing w:line="360" w:lineRule="auto"/>
        <w:ind w:left="567" w:right="567"/>
        <w:jc w:val="center"/>
        <w:rPr>
          <w:rFonts w:ascii="Times New Roman" w:hAnsi="Times New Roman" w:cs="Times New Roman"/>
          <w:b/>
          <w:sz w:val="22"/>
          <w:shd w:val="clear" w:color="auto" w:fill="FFFFFF"/>
        </w:rPr>
      </w:pPr>
      <w:r w:rsidRPr="00993057">
        <w:rPr>
          <w:rFonts w:ascii="Times New Roman" w:hAnsi="Times New Roman" w:cs="Times New Roman"/>
          <w:b/>
          <w:sz w:val="22"/>
          <w:shd w:val="clear" w:color="auto" w:fill="FFFFFF"/>
        </w:rPr>
        <w:t>Il Processo di verifica di Incontriamo Gesù</w:t>
      </w:r>
    </w:p>
    <w:p w14:paraId="757E2E7B" w14:textId="77777777" w:rsidR="00F76832" w:rsidRDefault="00F76832" w:rsidP="00F76832">
      <w:pPr>
        <w:spacing w:line="360" w:lineRule="auto"/>
        <w:ind w:right="567"/>
        <w:jc w:val="both"/>
        <w:rPr>
          <w:rFonts w:ascii="Times New Roman" w:hAnsi="Times New Roman" w:cs="Times New Roman"/>
          <w:sz w:val="22"/>
          <w:shd w:val="clear" w:color="auto" w:fill="FFFFFF"/>
        </w:rPr>
      </w:pPr>
    </w:p>
    <w:p w14:paraId="04CA1E12" w14:textId="77777777" w:rsidR="00812621" w:rsidRPr="00812621" w:rsidRDefault="00812621" w:rsidP="0015203C">
      <w:pPr>
        <w:spacing w:line="360" w:lineRule="auto"/>
        <w:ind w:left="567" w:right="567"/>
        <w:jc w:val="both"/>
        <w:rPr>
          <w:rFonts w:ascii="Times New Roman" w:hAnsi="Times New Roman" w:cs="Times New Roman"/>
          <w:sz w:val="22"/>
          <w:shd w:val="clear" w:color="auto" w:fill="FFFFFF"/>
        </w:rPr>
      </w:pPr>
      <w:r w:rsidRPr="00812621">
        <w:rPr>
          <w:rFonts w:ascii="Times New Roman" w:hAnsi="Times New Roman" w:cs="Times New Roman"/>
          <w:sz w:val="22"/>
          <w:shd w:val="clear" w:color="auto" w:fill="FFFFFF"/>
        </w:rPr>
        <w:t>Amate con generosa e totale dedizione le persone e le comunità: sono le vostre membra! Ascoltate il gregge. Affidatevi al suo senso di fede e di Chiesa, che si manifesta anche in tante forme di pietà popolare. Abbiate fiducia che il popolo santo di Dio ha il polso per individuare le strade giuste. Accompagnate con larghezza la crescita di una corresponsabilità laicale; riconoscete spazi di pensiero, di progettazione e di azione alle donne e ai giovani: con le loro intuizioni e il loro aiuto riuscirete a non attardarvi ancora su una pastorale di conservazione – di fatto generica, dispersiva, frammentata e poco influente – per assumere, invece, una pastorale che faccia perno sull’essenziale. Come sintetizza, con la profondità dei semplici, Santa Teresa di Gesù Bambino: “Amarlo e farlo amare”.  Sia il nocciolo anche degli </w:t>
      </w:r>
      <w:r w:rsidRPr="00812621">
        <w:rPr>
          <w:rStyle w:val="Enfasicorsivo"/>
          <w:rFonts w:ascii="Times New Roman" w:hAnsi="Times New Roman" w:cs="Times New Roman"/>
          <w:sz w:val="22"/>
          <w:shd w:val="clear" w:color="auto" w:fill="FFFFFF"/>
        </w:rPr>
        <w:t>Orientamenti per l’annuncio e la catechesi</w:t>
      </w:r>
      <w:r w:rsidRPr="00812621">
        <w:rPr>
          <w:rFonts w:ascii="Times New Roman" w:hAnsi="Times New Roman" w:cs="Times New Roman"/>
          <w:sz w:val="22"/>
          <w:shd w:val="clear" w:color="auto" w:fill="FFFFFF"/>
        </w:rPr>
        <w:t> che affronterete in queste giornate.</w:t>
      </w:r>
    </w:p>
    <w:p w14:paraId="58F055E7" w14:textId="77777777" w:rsidR="00812621" w:rsidRDefault="00812621" w:rsidP="0015203C">
      <w:pPr>
        <w:spacing w:line="360" w:lineRule="auto"/>
        <w:jc w:val="both"/>
        <w:rPr>
          <w:rFonts w:ascii="Times New Roman" w:hAnsi="Times New Roman" w:cs="Times New Roman"/>
          <w:szCs w:val="24"/>
          <w:shd w:val="clear" w:color="auto" w:fill="FFFFFF"/>
        </w:rPr>
      </w:pPr>
    </w:p>
    <w:p w14:paraId="171C760F" w14:textId="77777777" w:rsidR="002949AD" w:rsidRDefault="00812621" w:rsidP="0015203C">
      <w:pPr>
        <w:spacing w:line="36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Con queste parole Papa Francesco si rivolgeva ai vescovi italiani il 19 maggio del 2014 in occasione </w:t>
      </w:r>
      <w:r w:rsidRPr="00812621">
        <w:rPr>
          <w:rFonts w:ascii="Times New Roman" w:hAnsi="Times New Roman" w:cs="Times New Roman"/>
          <w:szCs w:val="24"/>
          <w:shd w:val="clear" w:color="auto" w:fill="FFFFFF"/>
        </w:rPr>
        <w:t>66</w:t>
      </w:r>
      <w:r>
        <w:rPr>
          <w:rFonts w:ascii="Times New Roman" w:hAnsi="Times New Roman" w:cs="Times New Roman"/>
          <w:szCs w:val="24"/>
          <w:shd w:val="clear" w:color="auto" w:fill="FFFFFF"/>
        </w:rPr>
        <w:t>ª</w:t>
      </w:r>
      <w:r w:rsidR="004C3D34">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Assemblea generale della </w:t>
      </w:r>
      <w:proofErr w:type="spellStart"/>
      <w:r>
        <w:rPr>
          <w:rFonts w:ascii="Times New Roman" w:hAnsi="Times New Roman" w:cs="Times New Roman"/>
          <w:szCs w:val="24"/>
          <w:shd w:val="clear" w:color="auto" w:fill="FFFFFF"/>
        </w:rPr>
        <w:t>Cei</w:t>
      </w:r>
      <w:proofErr w:type="spellEnd"/>
      <w:r>
        <w:rPr>
          <w:rFonts w:ascii="Times New Roman" w:hAnsi="Times New Roman" w:cs="Times New Roman"/>
          <w:szCs w:val="24"/>
          <w:shd w:val="clear" w:color="auto" w:fill="FFFFFF"/>
        </w:rPr>
        <w:t>. Il Pontefice in quell’occasione volle citare anche “Incontriamo Gesù”, il documento</w:t>
      </w:r>
      <w:r w:rsidR="00962C01">
        <w:rPr>
          <w:rFonts w:ascii="Times New Roman" w:hAnsi="Times New Roman" w:cs="Times New Roman"/>
          <w:szCs w:val="24"/>
          <w:shd w:val="clear" w:color="auto" w:fill="FFFFFF"/>
        </w:rPr>
        <w:t xml:space="preserve"> orientativo</w:t>
      </w:r>
      <w:r>
        <w:rPr>
          <w:rFonts w:ascii="Times New Roman" w:hAnsi="Times New Roman" w:cs="Times New Roman"/>
          <w:szCs w:val="24"/>
          <w:shd w:val="clear" w:color="auto" w:fill="FFFFFF"/>
        </w:rPr>
        <w:t xml:space="preserve"> </w:t>
      </w:r>
      <w:r w:rsidR="00962C01">
        <w:rPr>
          <w:rFonts w:ascii="Times New Roman" w:hAnsi="Times New Roman" w:cs="Times New Roman"/>
          <w:szCs w:val="24"/>
          <w:shd w:val="clear" w:color="auto" w:fill="FFFFFF"/>
        </w:rPr>
        <w:t xml:space="preserve">appena </w:t>
      </w:r>
      <w:r>
        <w:rPr>
          <w:rFonts w:ascii="Times New Roman" w:hAnsi="Times New Roman" w:cs="Times New Roman"/>
          <w:szCs w:val="24"/>
          <w:shd w:val="clear" w:color="auto" w:fill="FFFFFF"/>
        </w:rPr>
        <w:t>promulgato dalla Chiesa italiana</w:t>
      </w:r>
      <w:r w:rsidR="00962C01">
        <w:rPr>
          <w:rFonts w:ascii="Times New Roman" w:hAnsi="Times New Roman" w:cs="Times New Roman"/>
          <w:szCs w:val="24"/>
          <w:shd w:val="clear" w:color="auto" w:fill="FFFFFF"/>
        </w:rPr>
        <w:t xml:space="preserve"> finalizzato ad affermare la centralità della catechesi </w:t>
      </w:r>
      <w:r w:rsidR="00F76832">
        <w:rPr>
          <w:rFonts w:ascii="Times New Roman" w:hAnsi="Times New Roman" w:cs="Times New Roman"/>
          <w:szCs w:val="24"/>
          <w:shd w:val="clear" w:color="auto" w:fill="FFFFFF"/>
        </w:rPr>
        <w:t>come processo di educazione alla</w:t>
      </w:r>
      <w:r w:rsidR="00962C01">
        <w:rPr>
          <w:rFonts w:ascii="Times New Roman" w:hAnsi="Times New Roman" w:cs="Times New Roman"/>
          <w:szCs w:val="24"/>
          <w:shd w:val="clear" w:color="auto" w:fill="FFFFFF"/>
        </w:rPr>
        <w:t xml:space="preserve"> fede e di nuova evangelizzazione.  </w:t>
      </w:r>
      <w:r w:rsidR="002949AD">
        <w:rPr>
          <w:rFonts w:ascii="Times New Roman" w:hAnsi="Times New Roman" w:cs="Times New Roman"/>
          <w:szCs w:val="24"/>
          <w:shd w:val="clear" w:color="auto" w:fill="FFFFFF"/>
        </w:rPr>
        <w:t xml:space="preserve">Otto anni dopo, l’Ufficio catechistico nazionale, inizia un percorso di verifica degli Orientamenti, in vista del </w:t>
      </w:r>
      <w:r w:rsidR="00F76832">
        <w:rPr>
          <w:rFonts w:ascii="Times New Roman" w:hAnsi="Times New Roman" w:cs="Times New Roman"/>
          <w:szCs w:val="24"/>
          <w:shd w:val="clear" w:color="auto" w:fill="FFFFFF"/>
        </w:rPr>
        <w:t>loro</w:t>
      </w:r>
      <w:r w:rsidR="002949AD">
        <w:rPr>
          <w:rFonts w:ascii="Times New Roman" w:hAnsi="Times New Roman" w:cs="Times New Roman"/>
          <w:szCs w:val="24"/>
          <w:shd w:val="clear" w:color="auto" w:fill="FFFFFF"/>
        </w:rPr>
        <w:t xml:space="preserve"> decennale. Decide di farlo abbracciando</w:t>
      </w:r>
      <w:r w:rsidR="004C3D34">
        <w:rPr>
          <w:rFonts w:ascii="Times New Roman" w:hAnsi="Times New Roman" w:cs="Times New Roman"/>
          <w:szCs w:val="24"/>
          <w:shd w:val="clear" w:color="auto" w:fill="FFFFFF"/>
        </w:rPr>
        <w:t xml:space="preserve"> la sollecitazione sinodale di Francesco</w:t>
      </w:r>
      <w:r w:rsidR="002949AD">
        <w:rPr>
          <w:rFonts w:ascii="Times New Roman" w:hAnsi="Times New Roman" w:cs="Times New Roman"/>
          <w:szCs w:val="24"/>
          <w:shd w:val="clear" w:color="auto" w:fill="FFFFFF"/>
        </w:rPr>
        <w:t xml:space="preserve"> ad ascoltare il popolo di Dio impegnato nella prassi catechistica e costruendo un cammino processuale costruito su varie fasi ed elaborato da un equipe </w:t>
      </w:r>
      <w:r w:rsidR="002949AD" w:rsidRPr="004C3D34">
        <w:rPr>
          <w:rFonts w:ascii="Times New Roman" w:hAnsi="Times New Roman" w:cs="Times New Roman"/>
          <w:i/>
          <w:szCs w:val="24"/>
          <w:shd w:val="clear" w:color="auto" w:fill="FFFFFF"/>
        </w:rPr>
        <w:t>ad hoc</w:t>
      </w:r>
      <w:r w:rsidR="002949AD">
        <w:rPr>
          <w:rFonts w:ascii="Times New Roman" w:hAnsi="Times New Roman" w:cs="Times New Roman"/>
          <w:szCs w:val="24"/>
          <w:shd w:val="clear" w:color="auto" w:fill="FFFFFF"/>
        </w:rPr>
        <w:t xml:space="preserve"> con competenze diversificate e trasversali. L’</w:t>
      </w:r>
      <w:r w:rsidR="004C3D34">
        <w:rPr>
          <w:rFonts w:ascii="Times New Roman" w:hAnsi="Times New Roman" w:cs="Times New Roman"/>
          <w:szCs w:val="24"/>
          <w:shd w:val="clear" w:color="auto" w:fill="FFFFFF"/>
        </w:rPr>
        <w:t>obiettivo è</w:t>
      </w:r>
      <w:r w:rsidR="002949AD">
        <w:rPr>
          <w:rFonts w:ascii="Times New Roman" w:hAnsi="Times New Roman" w:cs="Times New Roman"/>
          <w:szCs w:val="24"/>
          <w:shd w:val="clear" w:color="auto" w:fill="FFFFFF"/>
        </w:rPr>
        <w:t xml:space="preserve"> duplice: in primis, comprendere se, quanto e che in modo il documento è stato recepito e attuato a livello diocesano</w:t>
      </w:r>
      <w:r w:rsidR="004C3D34">
        <w:rPr>
          <w:rFonts w:ascii="Times New Roman" w:hAnsi="Times New Roman" w:cs="Times New Roman"/>
          <w:szCs w:val="24"/>
          <w:shd w:val="clear" w:color="auto" w:fill="FFFFFF"/>
        </w:rPr>
        <w:t>; in secondo luogo</w:t>
      </w:r>
      <w:r w:rsidR="002949AD">
        <w:rPr>
          <w:rFonts w:ascii="Times New Roman" w:hAnsi="Times New Roman" w:cs="Times New Roman"/>
          <w:szCs w:val="24"/>
          <w:shd w:val="clear" w:color="auto" w:fill="FFFFFF"/>
        </w:rPr>
        <w:t>, valutare gli eventuali aggiornamenti e integrazioni alla luce dei cambiamenti religiosi, sociali e culturali avvenuti in questi anni.</w:t>
      </w:r>
    </w:p>
    <w:p w14:paraId="39E9C995" w14:textId="77777777" w:rsidR="00552B86" w:rsidRDefault="00552B86" w:rsidP="00552B86">
      <w:pPr>
        <w:spacing w:line="360" w:lineRule="auto"/>
        <w:jc w:val="both"/>
        <w:rPr>
          <w:rFonts w:ascii="Times New Roman" w:hAnsi="Times New Roman" w:cs="Times New Roman"/>
          <w:szCs w:val="24"/>
          <w:shd w:val="clear" w:color="auto" w:fill="FFFFFF"/>
        </w:rPr>
      </w:pPr>
    </w:p>
    <w:p w14:paraId="58E73271" w14:textId="77777777" w:rsidR="00552B86" w:rsidRPr="00552B86" w:rsidRDefault="00552B86" w:rsidP="00552B86">
      <w:pPr>
        <w:spacing w:line="36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Questo cammino di verifica sarà caratterizzato da vari </w:t>
      </w:r>
      <w:proofErr w:type="spellStart"/>
      <w:r>
        <w:rPr>
          <w:rFonts w:ascii="Times New Roman" w:hAnsi="Times New Roman" w:cs="Times New Roman"/>
          <w:szCs w:val="24"/>
          <w:shd w:val="clear" w:color="auto" w:fill="FFFFFF"/>
        </w:rPr>
        <w:t>step</w:t>
      </w:r>
      <w:proofErr w:type="spellEnd"/>
      <w:r>
        <w:rPr>
          <w:rFonts w:ascii="Times New Roman" w:hAnsi="Times New Roman" w:cs="Times New Roman"/>
          <w:szCs w:val="24"/>
          <w:shd w:val="clear" w:color="auto" w:fill="FFFFFF"/>
        </w:rPr>
        <w:t xml:space="preserve">. Il primo passo è stato la </w:t>
      </w:r>
      <w:r w:rsidRPr="00552B86">
        <w:rPr>
          <w:rFonts w:ascii="Times New Roman" w:hAnsi="Times New Roman" w:cs="Times New Roman"/>
          <w:szCs w:val="24"/>
          <w:shd w:val="clear" w:color="auto" w:fill="FFFFFF"/>
        </w:rPr>
        <w:t>presentazione generale del</w:t>
      </w:r>
      <w:r>
        <w:rPr>
          <w:rFonts w:ascii="Times New Roman" w:hAnsi="Times New Roman" w:cs="Times New Roman"/>
          <w:szCs w:val="24"/>
          <w:shd w:val="clear" w:color="auto" w:fill="FFFFFF"/>
        </w:rPr>
        <w:t xml:space="preserve"> documento offerta dal vescovo di Città di Castello e di Gubbio Luciano Paolucci </w:t>
      </w:r>
      <w:proofErr w:type="spellStart"/>
      <w:r>
        <w:rPr>
          <w:rFonts w:ascii="Times New Roman" w:hAnsi="Times New Roman" w:cs="Times New Roman"/>
          <w:szCs w:val="24"/>
          <w:shd w:val="clear" w:color="auto" w:fill="FFFFFF"/>
        </w:rPr>
        <w:t>Bedini</w:t>
      </w:r>
      <w:proofErr w:type="spellEnd"/>
      <w:r>
        <w:rPr>
          <w:rFonts w:ascii="Times New Roman" w:hAnsi="Times New Roman" w:cs="Times New Roman"/>
          <w:szCs w:val="24"/>
          <w:shd w:val="clear" w:color="auto" w:fill="FFFFFF"/>
        </w:rPr>
        <w:t xml:space="preserve"> durante il Convegno organizzato dall’Ufficio catechistico nazionale nel giugno 2022. A</w:t>
      </w:r>
      <w:r w:rsidRPr="00552B86">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questo è seguita la presentazione (nell’ottobre 2022) di </w:t>
      </w:r>
      <w:r w:rsidRPr="00552B86">
        <w:rPr>
          <w:rFonts w:ascii="Times New Roman" w:hAnsi="Times New Roman" w:cs="Times New Roman"/>
          <w:szCs w:val="24"/>
          <w:shd w:val="clear" w:color="auto" w:fill="FFFFFF"/>
        </w:rPr>
        <w:t xml:space="preserve">quattro contributi </w:t>
      </w:r>
      <w:r>
        <w:rPr>
          <w:rFonts w:ascii="Times New Roman" w:hAnsi="Times New Roman" w:cs="Times New Roman"/>
          <w:szCs w:val="24"/>
          <w:shd w:val="clear" w:color="auto" w:fill="FFFFFF"/>
        </w:rPr>
        <w:t xml:space="preserve">che riflettono sui quattro </w:t>
      </w:r>
      <w:r w:rsidRPr="00552B86">
        <w:rPr>
          <w:rFonts w:ascii="Times New Roman" w:hAnsi="Times New Roman" w:cs="Times New Roman"/>
          <w:szCs w:val="24"/>
          <w:shd w:val="clear" w:color="auto" w:fill="FFFFFF"/>
        </w:rPr>
        <w:t xml:space="preserve">capitoli del documento. </w:t>
      </w:r>
      <w:r>
        <w:rPr>
          <w:rFonts w:ascii="Times New Roman" w:hAnsi="Times New Roman" w:cs="Times New Roman"/>
          <w:szCs w:val="24"/>
          <w:shd w:val="clear" w:color="auto" w:fill="FFFFFF"/>
        </w:rPr>
        <w:t xml:space="preserve">Le relazioni, elaborate da quattro esperti, hanno </w:t>
      </w:r>
      <w:r w:rsidR="004000B1">
        <w:rPr>
          <w:rFonts w:ascii="Times New Roman" w:hAnsi="Times New Roman" w:cs="Times New Roman"/>
          <w:szCs w:val="24"/>
          <w:shd w:val="clear" w:color="auto" w:fill="FFFFFF"/>
        </w:rPr>
        <w:t xml:space="preserve">avuto </w:t>
      </w:r>
      <w:r>
        <w:rPr>
          <w:rFonts w:ascii="Times New Roman" w:hAnsi="Times New Roman" w:cs="Times New Roman"/>
          <w:szCs w:val="24"/>
          <w:shd w:val="clear" w:color="auto" w:fill="FFFFFF"/>
        </w:rPr>
        <w:t>l</w:t>
      </w:r>
      <w:r w:rsidRPr="00552B86">
        <w:rPr>
          <w:rFonts w:ascii="Times New Roman" w:hAnsi="Times New Roman" w:cs="Times New Roman"/>
          <w:szCs w:val="24"/>
          <w:shd w:val="clear" w:color="auto" w:fill="FFFFFF"/>
        </w:rPr>
        <w:t>o scopo di</w:t>
      </w:r>
      <w:r>
        <w:rPr>
          <w:rFonts w:ascii="Times New Roman" w:hAnsi="Times New Roman" w:cs="Times New Roman"/>
          <w:szCs w:val="24"/>
          <w:shd w:val="clear" w:color="auto" w:fill="FFFFFF"/>
        </w:rPr>
        <w:t xml:space="preserve"> </w:t>
      </w:r>
      <w:r w:rsidRPr="00552B86">
        <w:rPr>
          <w:rFonts w:ascii="Times New Roman" w:hAnsi="Times New Roman" w:cs="Times New Roman"/>
          <w:szCs w:val="24"/>
          <w:shd w:val="clear" w:color="auto" w:fill="FFFFFF"/>
        </w:rPr>
        <w:t>sollecitare un approfondimento e</w:t>
      </w:r>
      <w:r w:rsidR="004000B1">
        <w:rPr>
          <w:rFonts w:ascii="Times New Roman" w:hAnsi="Times New Roman" w:cs="Times New Roman"/>
          <w:szCs w:val="24"/>
          <w:shd w:val="clear" w:color="auto" w:fill="FFFFFF"/>
        </w:rPr>
        <w:t xml:space="preserve"> di</w:t>
      </w:r>
      <w:r w:rsidRPr="00552B86">
        <w:rPr>
          <w:rFonts w:ascii="Times New Roman" w:hAnsi="Times New Roman" w:cs="Times New Roman"/>
          <w:szCs w:val="24"/>
          <w:shd w:val="clear" w:color="auto" w:fill="FFFFFF"/>
        </w:rPr>
        <w:t xml:space="preserve"> muovere la riflessione a livello territoriale.</w:t>
      </w:r>
      <w:r>
        <w:rPr>
          <w:rFonts w:ascii="Times New Roman" w:hAnsi="Times New Roman" w:cs="Times New Roman"/>
          <w:szCs w:val="24"/>
          <w:shd w:val="clear" w:color="auto" w:fill="FFFFFF"/>
        </w:rPr>
        <w:t xml:space="preserve"> </w:t>
      </w:r>
      <w:r w:rsidRPr="00552B86">
        <w:rPr>
          <w:rFonts w:ascii="Times New Roman" w:hAnsi="Times New Roman" w:cs="Times New Roman"/>
          <w:szCs w:val="24"/>
          <w:shd w:val="clear" w:color="auto" w:fill="FFFFFF"/>
        </w:rPr>
        <w:t xml:space="preserve">Ad ogni Ufficio diocesano </w:t>
      </w:r>
      <w:r w:rsidR="004000B1">
        <w:rPr>
          <w:rFonts w:ascii="Times New Roman" w:hAnsi="Times New Roman" w:cs="Times New Roman"/>
          <w:szCs w:val="24"/>
          <w:shd w:val="clear" w:color="auto" w:fill="FFFFFF"/>
        </w:rPr>
        <w:t xml:space="preserve">è stato chiesto e </w:t>
      </w:r>
      <w:r>
        <w:rPr>
          <w:rFonts w:ascii="Times New Roman" w:hAnsi="Times New Roman" w:cs="Times New Roman"/>
          <w:szCs w:val="24"/>
          <w:shd w:val="clear" w:color="auto" w:fill="FFFFFF"/>
        </w:rPr>
        <w:t>poi</w:t>
      </w:r>
      <w:r w:rsidRPr="00552B86">
        <w:rPr>
          <w:rFonts w:ascii="Times New Roman" w:hAnsi="Times New Roman" w:cs="Times New Roman"/>
          <w:szCs w:val="24"/>
          <w:shd w:val="clear" w:color="auto" w:fill="FFFFFF"/>
        </w:rPr>
        <w:t xml:space="preserve"> affidato un capitolo su cui </w:t>
      </w:r>
      <w:r>
        <w:rPr>
          <w:rFonts w:ascii="Times New Roman" w:hAnsi="Times New Roman" w:cs="Times New Roman"/>
          <w:szCs w:val="24"/>
          <w:shd w:val="clear" w:color="auto" w:fill="FFFFFF"/>
        </w:rPr>
        <w:t>confrontarsi</w:t>
      </w:r>
      <w:r w:rsidRPr="00552B86">
        <w:rPr>
          <w:rFonts w:ascii="Times New Roman" w:hAnsi="Times New Roman" w:cs="Times New Roman"/>
          <w:szCs w:val="24"/>
          <w:shd w:val="clear" w:color="auto" w:fill="FFFFFF"/>
        </w:rPr>
        <w:t xml:space="preserve"> per offrire considerazioni proprie,</w:t>
      </w:r>
      <w:r>
        <w:rPr>
          <w:rFonts w:ascii="Times New Roman" w:hAnsi="Times New Roman" w:cs="Times New Roman"/>
          <w:szCs w:val="24"/>
          <w:shd w:val="clear" w:color="auto" w:fill="FFFFFF"/>
        </w:rPr>
        <w:t xml:space="preserve"> </w:t>
      </w:r>
      <w:r w:rsidRPr="00552B86">
        <w:rPr>
          <w:rFonts w:ascii="Times New Roman" w:hAnsi="Times New Roman" w:cs="Times New Roman"/>
          <w:szCs w:val="24"/>
          <w:shd w:val="clear" w:color="auto" w:fill="FFFFFF"/>
        </w:rPr>
        <w:t>maturate dal cammino diocesano e dall’esperienza viva sul campo. Ogni diretto</w:t>
      </w:r>
      <w:r w:rsidR="004000B1">
        <w:rPr>
          <w:rFonts w:ascii="Times New Roman" w:hAnsi="Times New Roman" w:cs="Times New Roman"/>
          <w:szCs w:val="24"/>
          <w:shd w:val="clear" w:color="auto" w:fill="FFFFFF"/>
        </w:rPr>
        <w:t>re UCD ha potuto</w:t>
      </w:r>
      <w:r w:rsidRPr="00552B86">
        <w:rPr>
          <w:rFonts w:ascii="Times New Roman" w:hAnsi="Times New Roman" w:cs="Times New Roman"/>
          <w:szCs w:val="24"/>
          <w:shd w:val="clear" w:color="auto" w:fill="FFFFFF"/>
        </w:rPr>
        <w:t xml:space="preserve"> cogliere</w:t>
      </w:r>
      <w:r>
        <w:rPr>
          <w:rFonts w:ascii="Times New Roman" w:hAnsi="Times New Roman" w:cs="Times New Roman"/>
          <w:szCs w:val="24"/>
          <w:shd w:val="clear" w:color="auto" w:fill="FFFFFF"/>
        </w:rPr>
        <w:t xml:space="preserve">, in questo modo, </w:t>
      </w:r>
      <w:r w:rsidRPr="00552B86">
        <w:rPr>
          <w:rFonts w:ascii="Times New Roman" w:hAnsi="Times New Roman" w:cs="Times New Roman"/>
          <w:szCs w:val="24"/>
          <w:shd w:val="clear" w:color="auto" w:fill="FFFFFF"/>
        </w:rPr>
        <w:t xml:space="preserve">l’occasione per coinvolgere la propria equipe oppure per creare un gruppo apposito, </w:t>
      </w:r>
      <w:r w:rsidRPr="00552B86">
        <w:rPr>
          <w:rFonts w:ascii="Times New Roman" w:hAnsi="Times New Roman" w:cs="Times New Roman"/>
          <w:szCs w:val="24"/>
          <w:shd w:val="clear" w:color="auto" w:fill="FFFFFF"/>
        </w:rPr>
        <w:lastRenderedPageBreak/>
        <w:t>coinvolgendo esperti</w:t>
      </w:r>
      <w:r>
        <w:rPr>
          <w:rFonts w:ascii="Times New Roman" w:hAnsi="Times New Roman" w:cs="Times New Roman"/>
          <w:szCs w:val="24"/>
          <w:shd w:val="clear" w:color="auto" w:fill="FFFFFF"/>
        </w:rPr>
        <w:t xml:space="preserve"> </w:t>
      </w:r>
      <w:r w:rsidRPr="00552B86">
        <w:rPr>
          <w:rFonts w:ascii="Times New Roman" w:hAnsi="Times New Roman" w:cs="Times New Roman"/>
          <w:szCs w:val="24"/>
          <w:shd w:val="clear" w:color="auto" w:fill="FFFFFF"/>
        </w:rPr>
        <w:t>ma anche altre figure legate per esempio al Servizio per il catecu</w:t>
      </w:r>
      <w:r>
        <w:rPr>
          <w:rFonts w:ascii="Times New Roman" w:hAnsi="Times New Roman" w:cs="Times New Roman"/>
          <w:szCs w:val="24"/>
          <w:shd w:val="clear" w:color="auto" w:fill="FFFFFF"/>
        </w:rPr>
        <w:t>menato, alla pastorale 0-6 anni,</w:t>
      </w:r>
      <w:r w:rsidRPr="00552B86">
        <w:rPr>
          <w:rFonts w:ascii="Times New Roman" w:hAnsi="Times New Roman" w:cs="Times New Roman"/>
          <w:szCs w:val="24"/>
          <w:shd w:val="clear" w:color="auto" w:fill="FFFFFF"/>
        </w:rPr>
        <w:t xml:space="preserve"> alla</w:t>
      </w:r>
      <w:r>
        <w:rPr>
          <w:rFonts w:ascii="Times New Roman" w:hAnsi="Times New Roman" w:cs="Times New Roman"/>
          <w:szCs w:val="24"/>
          <w:shd w:val="clear" w:color="auto" w:fill="FFFFFF"/>
        </w:rPr>
        <w:t xml:space="preserve"> pastorale familiare o</w:t>
      </w:r>
      <w:r w:rsidRPr="00552B86">
        <w:rPr>
          <w:rFonts w:ascii="Times New Roman" w:hAnsi="Times New Roman" w:cs="Times New Roman"/>
          <w:szCs w:val="24"/>
          <w:shd w:val="clear" w:color="auto" w:fill="FFFFFF"/>
        </w:rPr>
        <w:t xml:space="preserve"> giovanile</w:t>
      </w:r>
      <w:r>
        <w:rPr>
          <w:rFonts w:ascii="Times New Roman" w:hAnsi="Times New Roman" w:cs="Times New Roman"/>
          <w:szCs w:val="24"/>
          <w:shd w:val="clear" w:color="auto" w:fill="FFFFFF"/>
        </w:rPr>
        <w:t>,</w:t>
      </w:r>
      <w:r w:rsidRPr="00552B86">
        <w:rPr>
          <w:rFonts w:ascii="Times New Roman" w:hAnsi="Times New Roman" w:cs="Times New Roman"/>
          <w:szCs w:val="24"/>
          <w:shd w:val="clear" w:color="auto" w:fill="FFFFFF"/>
        </w:rPr>
        <w:t xml:space="preserve"> </w:t>
      </w:r>
      <w:proofErr w:type="spellStart"/>
      <w:r w:rsidRPr="00552B86">
        <w:rPr>
          <w:rFonts w:ascii="Times New Roman" w:hAnsi="Times New Roman" w:cs="Times New Roman"/>
          <w:szCs w:val="24"/>
          <w:shd w:val="clear" w:color="auto" w:fill="FFFFFF"/>
        </w:rPr>
        <w:t>ecc</w:t>
      </w:r>
      <w:proofErr w:type="spellEnd"/>
      <w:r w:rsidRPr="00552B86">
        <w:rPr>
          <w:rFonts w:ascii="Times New Roman" w:hAnsi="Times New Roman" w:cs="Times New Roman"/>
          <w:szCs w:val="24"/>
          <w:shd w:val="clear" w:color="auto" w:fill="FFFFFF"/>
        </w:rPr>
        <w:t>…</w:t>
      </w:r>
    </w:p>
    <w:p w14:paraId="388706AC" w14:textId="77777777" w:rsidR="00C9468C" w:rsidRDefault="00552B86" w:rsidP="0015203C">
      <w:pPr>
        <w:spacing w:line="36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Passaggio successivo è </w:t>
      </w:r>
      <w:r w:rsidR="004000B1">
        <w:rPr>
          <w:rFonts w:ascii="Times New Roman" w:hAnsi="Times New Roman" w:cs="Times New Roman"/>
          <w:szCs w:val="24"/>
          <w:shd w:val="clear" w:color="auto" w:fill="FFFFFF"/>
        </w:rPr>
        <w:t xml:space="preserve">stata </w:t>
      </w:r>
      <w:r w:rsidR="002949AD">
        <w:rPr>
          <w:rFonts w:ascii="Times New Roman" w:hAnsi="Times New Roman" w:cs="Times New Roman"/>
          <w:szCs w:val="24"/>
          <w:shd w:val="clear" w:color="auto" w:fill="FFFFFF"/>
        </w:rPr>
        <w:t xml:space="preserve">la costruzione di 4 questionari </w:t>
      </w:r>
      <w:r w:rsidR="0015203C">
        <w:rPr>
          <w:rFonts w:ascii="Times New Roman" w:hAnsi="Times New Roman" w:cs="Times New Roman"/>
          <w:szCs w:val="24"/>
          <w:shd w:val="clear" w:color="auto" w:fill="FFFFFF"/>
        </w:rPr>
        <w:t xml:space="preserve">online </w:t>
      </w:r>
      <w:r w:rsidR="002949AD">
        <w:rPr>
          <w:rFonts w:ascii="Times New Roman" w:hAnsi="Times New Roman" w:cs="Times New Roman"/>
          <w:szCs w:val="24"/>
          <w:shd w:val="clear" w:color="auto" w:fill="FFFFFF"/>
        </w:rPr>
        <w:t xml:space="preserve">ciascuno corrispondente alle 4 parti che compongono </w:t>
      </w:r>
      <w:r w:rsidR="00C9468C">
        <w:rPr>
          <w:rFonts w:ascii="Times New Roman" w:hAnsi="Times New Roman" w:cs="Times New Roman"/>
          <w:szCs w:val="24"/>
          <w:shd w:val="clear" w:color="auto" w:fill="FFFFFF"/>
        </w:rPr>
        <w:t>“</w:t>
      </w:r>
      <w:r w:rsidR="002949AD">
        <w:rPr>
          <w:rFonts w:ascii="Times New Roman" w:hAnsi="Times New Roman" w:cs="Times New Roman"/>
          <w:szCs w:val="24"/>
          <w:shd w:val="clear" w:color="auto" w:fill="FFFFFF"/>
        </w:rPr>
        <w:t>Incontriamo Gesù</w:t>
      </w:r>
      <w:r w:rsidR="00C9468C">
        <w:rPr>
          <w:rFonts w:ascii="Times New Roman" w:hAnsi="Times New Roman" w:cs="Times New Roman"/>
          <w:szCs w:val="24"/>
          <w:shd w:val="clear" w:color="auto" w:fill="FFFFFF"/>
        </w:rPr>
        <w:t>”</w:t>
      </w:r>
      <w:r w:rsidR="002949AD">
        <w:rPr>
          <w:rFonts w:ascii="Times New Roman" w:hAnsi="Times New Roman" w:cs="Times New Roman"/>
          <w:szCs w:val="24"/>
          <w:shd w:val="clear" w:color="auto" w:fill="FFFFFF"/>
        </w:rPr>
        <w:t>. I questionari, strutturati sul</w:t>
      </w:r>
      <w:r>
        <w:rPr>
          <w:rFonts w:ascii="Times New Roman" w:hAnsi="Times New Roman" w:cs="Times New Roman"/>
          <w:szCs w:val="24"/>
          <w:shd w:val="clear" w:color="auto" w:fill="FFFFFF"/>
        </w:rPr>
        <w:t>la base delle quattro riflessioni</w:t>
      </w:r>
      <w:r w:rsidR="004000B1">
        <w:rPr>
          <w:rFonts w:ascii="Times New Roman" w:hAnsi="Times New Roman" w:cs="Times New Roman"/>
          <w:szCs w:val="24"/>
          <w:shd w:val="clear" w:color="auto" w:fill="FFFFFF"/>
        </w:rPr>
        <w:t xml:space="preserve"> sulle 4 aree tematiche del documento, sono stati </w:t>
      </w:r>
      <w:r>
        <w:rPr>
          <w:rFonts w:ascii="Times New Roman" w:hAnsi="Times New Roman" w:cs="Times New Roman"/>
          <w:szCs w:val="24"/>
          <w:shd w:val="clear" w:color="auto" w:fill="FFFFFF"/>
        </w:rPr>
        <w:t>so</w:t>
      </w:r>
      <w:r w:rsidR="002949AD">
        <w:rPr>
          <w:rFonts w:ascii="Times New Roman" w:hAnsi="Times New Roman" w:cs="Times New Roman"/>
          <w:szCs w:val="24"/>
          <w:shd w:val="clear" w:color="auto" w:fill="FFFFFF"/>
        </w:rPr>
        <w:t xml:space="preserve">mministrati </w:t>
      </w:r>
      <w:r w:rsidR="00C9468C">
        <w:rPr>
          <w:rFonts w:ascii="Times New Roman" w:hAnsi="Times New Roman" w:cs="Times New Roman"/>
          <w:szCs w:val="24"/>
          <w:shd w:val="clear" w:color="auto" w:fill="FFFFFF"/>
        </w:rPr>
        <w:t>a 4 g</w:t>
      </w:r>
      <w:r w:rsidR="004000B1">
        <w:rPr>
          <w:rFonts w:ascii="Times New Roman" w:hAnsi="Times New Roman" w:cs="Times New Roman"/>
          <w:szCs w:val="24"/>
          <w:shd w:val="clear" w:color="auto" w:fill="FFFFFF"/>
        </w:rPr>
        <w:t>ruppi composti da direttori di U</w:t>
      </w:r>
      <w:r w:rsidR="00C9468C">
        <w:rPr>
          <w:rFonts w:ascii="Times New Roman" w:hAnsi="Times New Roman" w:cs="Times New Roman"/>
          <w:szCs w:val="24"/>
          <w:shd w:val="clear" w:color="auto" w:fill="FFFFFF"/>
        </w:rPr>
        <w:t>ffici catechistici diocesani e da altri interlocutori (scelti dalle diocesi) che collaborano a vario titolo con le attività di catechesi. L</w:t>
      </w:r>
      <w:r w:rsidR="004000B1">
        <w:rPr>
          <w:rFonts w:ascii="Times New Roman" w:hAnsi="Times New Roman" w:cs="Times New Roman"/>
          <w:szCs w:val="24"/>
          <w:shd w:val="clear" w:color="auto" w:fill="FFFFFF"/>
        </w:rPr>
        <w:t>a metodologia della ricerca è</w:t>
      </w:r>
      <w:r w:rsidR="00C9468C">
        <w:rPr>
          <w:rFonts w:ascii="Times New Roman" w:hAnsi="Times New Roman" w:cs="Times New Roman"/>
          <w:szCs w:val="24"/>
          <w:shd w:val="clear" w:color="auto" w:fill="FFFFFF"/>
        </w:rPr>
        <w:t xml:space="preserve"> semi-quantitativa con domande a risposta chiusa. </w:t>
      </w:r>
    </w:p>
    <w:p w14:paraId="2F17C45C" w14:textId="77777777" w:rsidR="004000B1" w:rsidRDefault="00C9468C" w:rsidP="0015203C">
      <w:pPr>
        <w:spacing w:line="36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Una volta conclusa la compilazione, l’Ufficio nazionale provvederà ad analizzare le risposte elaborando un report strutturato che sarà poi condiviso con gli stessi Uffici che saranno chiamati a loro volta a discuterne. </w:t>
      </w:r>
    </w:p>
    <w:p w14:paraId="3DD4C906" w14:textId="77777777" w:rsidR="004000B1" w:rsidRPr="00552B86" w:rsidRDefault="004000B1" w:rsidP="004000B1">
      <w:pPr>
        <w:spacing w:line="36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Dai questionari </w:t>
      </w:r>
      <w:r w:rsidRPr="00552B86">
        <w:rPr>
          <w:rFonts w:ascii="Times New Roman" w:hAnsi="Times New Roman" w:cs="Times New Roman"/>
          <w:szCs w:val="24"/>
          <w:shd w:val="clear" w:color="auto" w:fill="FFFFFF"/>
        </w:rPr>
        <w:t xml:space="preserve">non </w:t>
      </w:r>
      <w:r>
        <w:rPr>
          <w:rFonts w:ascii="Times New Roman" w:hAnsi="Times New Roman" w:cs="Times New Roman"/>
          <w:szCs w:val="24"/>
          <w:shd w:val="clear" w:color="auto" w:fill="FFFFFF"/>
        </w:rPr>
        <w:t>si attendono risposte puntuali, ma soltanto l’opportunità di ricevere orientamenti per la riflessione generale. O</w:t>
      </w:r>
      <w:r w:rsidRPr="00552B86">
        <w:rPr>
          <w:rFonts w:ascii="Times New Roman" w:hAnsi="Times New Roman" w:cs="Times New Roman"/>
          <w:szCs w:val="24"/>
          <w:shd w:val="clear" w:color="auto" w:fill="FFFFFF"/>
        </w:rPr>
        <w:t>gni realtà diocesana può</w:t>
      </w:r>
      <w:r>
        <w:rPr>
          <w:rFonts w:ascii="Times New Roman" w:hAnsi="Times New Roman" w:cs="Times New Roman"/>
          <w:szCs w:val="24"/>
          <w:shd w:val="clear" w:color="auto" w:fill="FFFFFF"/>
        </w:rPr>
        <w:t>, infatti,</w:t>
      </w:r>
      <w:r w:rsidRPr="00552B86">
        <w:rPr>
          <w:rFonts w:ascii="Times New Roman" w:hAnsi="Times New Roman" w:cs="Times New Roman"/>
          <w:szCs w:val="24"/>
          <w:shd w:val="clear" w:color="auto" w:fill="FFFFFF"/>
        </w:rPr>
        <w:t xml:space="preserve"> muovere li</w:t>
      </w:r>
      <w:r>
        <w:rPr>
          <w:rFonts w:ascii="Times New Roman" w:hAnsi="Times New Roman" w:cs="Times New Roman"/>
          <w:szCs w:val="24"/>
          <w:shd w:val="clear" w:color="auto" w:fill="FFFFFF"/>
        </w:rPr>
        <w:t xml:space="preserve">beramente e comporre il proprio </w:t>
      </w:r>
      <w:r w:rsidRPr="00552B86">
        <w:rPr>
          <w:rFonts w:ascii="Times New Roman" w:hAnsi="Times New Roman" w:cs="Times New Roman"/>
          <w:szCs w:val="24"/>
          <w:shd w:val="clear" w:color="auto" w:fill="FFFFFF"/>
        </w:rPr>
        <w:t>contributo nel modo più confacente</w:t>
      </w:r>
      <w:r>
        <w:rPr>
          <w:rFonts w:ascii="Times New Roman" w:hAnsi="Times New Roman" w:cs="Times New Roman"/>
          <w:szCs w:val="24"/>
          <w:shd w:val="clear" w:color="auto" w:fill="FFFFFF"/>
        </w:rPr>
        <w:t xml:space="preserve"> alla propria sensibilità, alle proprie attività, competenze, necessità, obiettivi</w:t>
      </w:r>
      <w:r w:rsidRPr="00552B86">
        <w:rPr>
          <w:rFonts w:ascii="Times New Roman" w:hAnsi="Times New Roman" w:cs="Times New Roman"/>
          <w:szCs w:val="24"/>
          <w:shd w:val="clear" w:color="auto" w:fill="FFFFFF"/>
        </w:rPr>
        <w:t>. Unica attenzione richiesta è di rimanere entro l’area tematica affidata.</w:t>
      </w:r>
    </w:p>
    <w:p w14:paraId="2730CF96" w14:textId="77777777" w:rsidR="004000B1" w:rsidRPr="00552B86" w:rsidRDefault="004000B1" w:rsidP="004000B1">
      <w:pPr>
        <w:spacing w:line="360" w:lineRule="auto"/>
        <w:jc w:val="both"/>
        <w:rPr>
          <w:rFonts w:ascii="Times New Roman" w:hAnsi="Times New Roman" w:cs="Times New Roman"/>
          <w:szCs w:val="24"/>
          <w:shd w:val="clear" w:color="auto" w:fill="FFFFFF"/>
        </w:rPr>
      </w:pPr>
      <w:r w:rsidRPr="00552B86">
        <w:rPr>
          <w:rFonts w:ascii="Times New Roman" w:hAnsi="Times New Roman" w:cs="Times New Roman"/>
          <w:szCs w:val="24"/>
          <w:shd w:val="clear" w:color="auto" w:fill="FFFFFF"/>
        </w:rPr>
        <w:t>Dalla riflessione a livello diocesano ci si attende una piccola relazione di quando emerso da condividere in</w:t>
      </w:r>
      <w:r>
        <w:rPr>
          <w:rFonts w:ascii="Times New Roman" w:hAnsi="Times New Roman" w:cs="Times New Roman"/>
          <w:szCs w:val="24"/>
          <w:shd w:val="clear" w:color="auto" w:fill="FFFFFF"/>
        </w:rPr>
        <w:t xml:space="preserve"> </w:t>
      </w:r>
      <w:r w:rsidRPr="00552B86">
        <w:rPr>
          <w:rFonts w:ascii="Times New Roman" w:hAnsi="Times New Roman" w:cs="Times New Roman"/>
          <w:szCs w:val="24"/>
          <w:shd w:val="clear" w:color="auto" w:fill="FFFFFF"/>
        </w:rPr>
        <w:t>sede regionale, ove dal materiale raccolto si provvederà ad una sintesi da inviare all’Ufficio catechistico</w:t>
      </w:r>
      <w:r>
        <w:rPr>
          <w:rFonts w:ascii="Times New Roman" w:hAnsi="Times New Roman" w:cs="Times New Roman"/>
          <w:szCs w:val="24"/>
          <w:shd w:val="clear" w:color="auto" w:fill="FFFFFF"/>
        </w:rPr>
        <w:t xml:space="preserve"> </w:t>
      </w:r>
      <w:r w:rsidRPr="00552B86">
        <w:rPr>
          <w:rFonts w:ascii="Times New Roman" w:hAnsi="Times New Roman" w:cs="Times New Roman"/>
          <w:szCs w:val="24"/>
          <w:shd w:val="clear" w:color="auto" w:fill="FFFFFF"/>
        </w:rPr>
        <w:t>nazionale.</w:t>
      </w:r>
    </w:p>
    <w:p w14:paraId="16987042" w14:textId="1D8B5DA9" w:rsidR="002949AD" w:rsidRDefault="004000B1" w:rsidP="0015203C">
      <w:pPr>
        <w:spacing w:line="360" w:lineRule="auto"/>
        <w:jc w:val="both"/>
        <w:rPr>
          <w:rFonts w:ascii="Times New Roman" w:hAnsi="Times New Roman" w:cs="Times New Roman"/>
          <w:szCs w:val="24"/>
          <w:shd w:val="clear" w:color="auto" w:fill="FFFFFF"/>
        </w:rPr>
      </w:pPr>
      <w:r w:rsidRPr="00552B86">
        <w:rPr>
          <w:rFonts w:ascii="Times New Roman" w:hAnsi="Times New Roman" w:cs="Times New Roman"/>
          <w:szCs w:val="24"/>
          <w:shd w:val="clear" w:color="auto" w:fill="FFFFFF"/>
        </w:rPr>
        <w:t>Il contributo di tutti sarà prezioso per giungere a fissare i punti di interesse mag</w:t>
      </w:r>
      <w:r>
        <w:rPr>
          <w:rFonts w:ascii="Times New Roman" w:hAnsi="Times New Roman" w:cs="Times New Roman"/>
          <w:szCs w:val="24"/>
          <w:shd w:val="clear" w:color="auto" w:fill="FFFFFF"/>
        </w:rPr>
        <w:t xml:space="preserve">giori dai quali verrà impostato un lavoro generale in vista del </w:t>
      </w:r>
      <w:r w:rsidRPr="00552B86">
        <w:rPr>
          <w:rFonts w:ascii="Times New Roman" w:hAnsi="Times New Roman" w:cs="Times New Roman"/>
          <w:szCs w:val="24"/>
          <w:shd w:val="clear" w:color="auto" w:fill="FFFFFF"/>
        </w:rPr>
        <w:t xml:space="preserve">prossimo Convegno nazionale previsto </w:t>
      </w:r>
      <w:r w:rsidR="00140837">
        <w:rPr>
          <w:rFonts w:ascii="Times New Roman" w:hAnsi="Times New Roman" w:cs="Times New Roman"/>
          <w:szCs w:val="24"/>
          <w:shd w:val="clear" w:color="auto" w:fill="FFFFFF"/>
        </w:rPr>
        <w:t xml:space="preserve">in giugno </w:t>
      </w:r>
      <w:r>
        <w:rPr>
          <w:rFonts w:ascii="Times New Roman" w:hAnsi="Times New Roman" w:cs="Times New Roman"/>
          <w:szCs w:val="24"/>
          <w:shd w:val="clear" w:color="auto" w:fill="FFFFFF"/>
        </w:rPr>
        <w:t xml:space="preserve">2023 </w:t>
      </w:r>
      <w:bookmarkStart w:id="0" w:name="_GoBack"/>
      <w:bookmarkEnd w:id="0"/>
      <w:r>
        <w:rPr>
          <w:rFonts w:ascii="Times New Roman" w:hAnsi="Times New Roman" w:cs="Times New Roman"/>
          <w:szCs w:val="24"/>
          <w:shd w:val="clear" w:color="auto" w:fill="FFFFFF"/>
        </w:rPr>
        <w:t xml:space="preserve">e in vista di una eventuale revisione e </w:t>
      </w:r>
      <w:r w:rsidR="0015203C">
        <w:rPr>
          <w:rFonts w:ascii="Times New Roman" w:hAnsi="Times New Roman" w:cs="Times New Roman"/>
          <w:szCs w:val="24"/>
          <w:shd w:val="clear" w:color="auto" w:fill="FFFFFF"/>
        </w:rPr>
        <w:t xml:space="preserve">attualizzazione di “Incontriamo Gesù”. </w:t>
      </w:r>
    </w:p>
    <w:p w14:paraId="71174161" w14:textId="77777777" w:rsidR="0015203C" w:rsidRDefault="0015203C" w:rsidP="0015203C">
      <w:pPr>
        <w:spacing w:line="360" w:lineRule="auto"/>
        <w:jc w:val="both"/>
        <w:rPr>
          <w:rFonts w:ascii="Times New Roman" w:hAnsi="Times New Roman" w:cs="Times New Roman"/>
          <w:szCs w:val="24"/>
          <w:shd w:val="clear" w:color="auto" w:fill="FFFFFF"/>
        </w:rPr>
      </w:pPr>
    </w:p>
    <w:p w14:paraId="2434294A" w14:textId="77777777" w:rsidR="002949AD" w:rsidRDefault="002949AD" w:rsidP="00812621">
      <w:pPr>
        <w:jc w:val="both"/>
        <w:rPr>
          <w:rFonts w:ascii="Times New Roman" w:hAnsi="Times New Roman" w:cs="Times New Roman"/>
          <w:szCs w:val="24"/>
          <w:shd w:val="clear" w:color="auto" w:fill="FFFFFF"/>
        </w:rPr>
      </w:pPr>
    </w:p>
    <w:p w14:paraId="0020C9E3" w14:textId="77777777" w:rsidR="006F0EE1" w:rsidRPr="00812621" w:rsidRDefault="006F0EE1" w:rsidP="00812621">
      <w:pPr>
        <w:jc w:val="both"/>
        <w:rPr>
          <w:rFonts w:ascii="Times New Roman" w:hAnsi="Times New Roman" w:cs="Times New Roman"/>
          <w:szCs w:val="24"/>
        </w:rPr>
      </w:pPr>
    </w:p>
    <w:sectPr w:rsidR="006F0EE1" w:rsidRPr="008126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Medium">
    <w:altName w:val="Courier New"/>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21"/>
    <w:rsid w:val="00044953"/>
    <w:rsid w:val="00140837"/>
    <w:rsid w:val="0015203C"/>
    <w:rsid w:val="002949AD"/>
    <w:rsid w:val="004000B1"/>
    <w:rsid w:val="004C3D34"/>
    <w:rsid w:val="00552B86"/>
    <w:rsid w:val="006F0EE1"/>
    <w:rsid w:val="007F349E"/>
    <w:rsid w:val="00812621"/>
    <w:rsid w:val="00962C01"/>
    <w:rsid w:val="00993057"/>
    <w:rsid w:val="009D361B"/>
    <w:rsid w:val="00AA2E69"/>
    <w:rsid w:val="00C9468C"/>
    <w:rsid w:val="00F768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79568"/>
  <w15:docId w15:val="{59F07981-B26D-454D-82C3-819EB7E9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4953"/>
    <w:pPr>
      <w:spacing w:after="0" w:line="240" w:lineRule="auto"/>
    </w:pPr>
    <w:rPr>
      <w:rFonts w:ascii="Helvetica" w:hAnsi="Helvetica"/>
      <w:sz w:val="24"/>
    </w:rPr>
  </w:style>
  <w:style w:type="paragraph" w:styleId="Titolo1">
    <w:name w:val="heading 1"/>
    <w:basedOn w:val="Normale"/>
    <w:next w:val="Normale"/>
    <w:link w:val="Titolo1Carattere"/>
    <w:uiPriority w:val="9"/>
    <w:qFormat/>
    <w:rsid w:val="00044953"/>
    <w:pPr>
      <w:keepNext/>
      <w:keepLines/>
      <w:spacing w:before="240" w:after="120"/>
      <w:ind w:firstLine="284"/>
      <w:jc w:val="both"/>
      <w:outlineLvl w:val="0"/>
    </w:pPr>
    <w:rPr>
      <w:rFonts w:ascii="Montserrat Medium" w:eastAsiaTheme="majorEastAsia" w:hAnsi="Montserrat Medium"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44953"/>
    <w:rPr>
      <w:rFonts w:ascii="Montserrat Medium" w:eastAsiaTheme="majorEastAsia" w:hAnsi="Montserrat Medium" w:cstheme="majorBidi"/>
      <w:color w:val="2E74B5" w:themeColor="accent1" w:themeShade="BF"/>
      <w:sz w:val="32"/>
      <w:szCs w:val="32"/>
    </w:rPr>
  </w:style>
  <w:style w:type="paragraph" w:styleId="Titolo">
    <w:name w:val="Title"/>
    <w:basedOn w:val="Normale"/>
    <w:next w:val="Normale"/>
    <w:link w:val="TitoloCarattere"/>
    <w:uiPriority w:val="10"/>
    <w:qFormat/>
    <w:rsid w:val="00044953"/>
    <w:pPr>
      <w:spacing w:after="120"/>
      <w:ind w:firstLine="284"/>
      <w:contextualSpacing/>
      <w:jc w:val="center"/>
    </w:pPr>
    <w:rPr>
      <w:rFonts w:ascii="Montserrat Medium" w:eastAsiaTheme="majorEastAsia" w:hAnsi="Montserrat Medium" w:cstheme="majorBidi"/>
      <w:spacing w:val="-10"/>
      <w:kern w:val="28"/>
      <w:sz w:val="56"/>
      <w:szCs w:val="56"/>
    </w:rPr>
  </w:style>
  <w:style w:type="character" w:customStyle="1" w:styleId="TitoloCarattere">
    <w:name w:val="Titolo Carattere"/>
    <w:basedOn w:val="Carpredefinitoparagrafo"/>
    <w:link w:val="Titolo"/>
    <w:uiPriority w:val="10"/>
    <w:rsid w:val="00044953"/>
    <w:rPr>
      <w:rFonts w:ascii="Montserrat Medium" w:eastAsiaTheme="majorEastAsia" w:hAnsi="Montserrat Medium" w:cstheme="majorBidi"/>
      <w:spacing w:val="-10"/>
      <w:kern w:val="28"/>
      <w:sz w:val="56"/>
      <w:szCs w:val="56"/>
    </w:rPr>
  </w:style>
  <w:style w:type="paragraph" w:styleId="Nessunaspaziatura">
    <w:name w:val="No Spacing"/>
    <w:link w:val="NessunaspaziaturaCarattere"/>
    <w:uiPriority w:val="1"/>
    <w:qFormat/>
    <w:rsid w:val="0004495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44953"/>
    <w:rPr>
      <w:rFonts w:eastAsiaTheme="minorEastAsia"/>
      <w:lang w:eastAsia="it-IT"/>
    </w:rPr>
  </w:style>
  <w:style w:type="paragraph" w:styleId="Paragrafoelenco">
    <w:name w:val="List Paragraph"/>
    <w:basedOn w:val="Normale"/>
    <w:uiPriority w:val="34"/>
    <w:qFormat/>
    <w:rsid w:val="00044953"/>
    <w:pPr>
      <w:spacing w:after="120"/>
      <w:ind w:left="720" w:firstLine="284"/>
      <w:contextualSpacing/>
      <w:jc w:val="both"/>
    </w:pPr>
    <w:rPr>
      <w:rFonts w:ascii="Lato" w:hAnsi="Lato" w:cs="Times New Roman"/>
      <w:szCs w:val="24"/>
    </w:rPr>
  </w:style>
  <w:style w:type="character" w:styleId="Enfasicorsivo">
    <w:name w:val="Emphasis"/>
    <w:basedOn w:val="Carpredefinitoparagrafo"/>
    <w:uiPriority w:val="20"/>
    <w:qFormat/>
    <w:rsid w:val="00812621"/>
    <w:rPr>
      <w:i/>
      <w:iCs/>
    </w:rPr>
  </w:style>
  <w:style w:type="character" w:styleId="Enfasigrassetto">
    <w:name w:val="Strong"/>
    <w:basedOn w:val="Carpredefinitoparagrafo"/>
    <w:uiPriority w:val="22"/>
    <w:qFormat/>
    <w:rsid w:val="00962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709</Words>
  <Characters>4042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dc:creator>
  <cp:keywords/>
  <dc:description/>
  <cp:lastModifiedBy>Andrea Baiocco</cp:lastModifiedBy>
  <cp:revision>4</cp:revision>
  <dcterms:created xsi:type="dcterms:W3CDTF">2022-09-22T09:09:00Z</dcterms:created>
  <dcterms:modified xsi:type="dcterms:W3CDTF">2022-10-10T06:27:00Z</dcterms:modified>
</cp:coreProperties>
</file>